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42290" w14:textId="77777777" w:rsidR="00487CEA" w:rsidRPr="00581D97" w:rsidRDefault="00487CEA" w:rsidP="00487CEA">
      <w:pPr>
        <w:pStyle w:val="afff9"/>
        <w:rPr>
          <w:b/>
          <w:bCs/>
          <w:color w:val="462640" w:themeColor="accent4" w:themeShade="80"/>
          <w:sz w:val="26"/>
          <w:szCs w:val="24"/>
        </w:rPr>
      </w:pPr>
      <w:proofErr w:type="spellStart"/>
      <w:r w:rsidRPr="00581D97">
        <w:rPr>
          <w:b/>
          <w:bCs/>
          <w:color w:val="462640" w:themeColor="accent4" w:themeShade="80"/>
          <w:sz w:val="26"/>
          <w:szCs w:val="24"/>
        </w:rPr>
        <w:t>Medtech</w:t>
      </w:r>
      <w:proofErr w:type="spellEnd"/>
      <w:r w:rsidRPr="00581D97">
        <w:rPr>
          <w:b/>
          <w:bCs/>
          <w:color w:val="462640" w:themeColor="accent4" w:themeShade="80"/>
          <w:sz w:val="26"/>
          <w:szCs w:val="24"/>
        </w:rPr>
        <w:t xml:space="preserve"> – </w:t>
      </w:r>
      <w:proofErr w:type="spellStart"/>
      <w:r w:rsidRPr="00581D97">
        <w:rPr>
          <w:b/>
          <w:bCs/>
          <w:color w:val="462640" w:themeColor="accent4" w:themeShade="80"/>
          <w:sz w:val="26"/>
          <w:szCs w:val="24"/>
        </w:rPr>
        <w:t>the</w:t>
      </w:r>
      <w:proofErr w:type="spellEnd"/>
      <w:r w:rsidRPr="00581D97">
        <w:rPr>
          <w:b/>
          <w:bCs/>
          <w:color w:val="462640" w:themeColor="accent4" w:themeShade="80"/>
          <w:sz w:val="26"/>
          <w:szCs w:val="24"/>
        </w:rPr>
        <w:t xml:space="preserve"> </w:t>
      </w:r>
      <w:proofErr w:type="spellStart"/>
      <w:r w:rsidRPr="00581D97">
        <w:rPr>
          <w:b/>
          <w:bCs/>
          <w:color w:val="462640" w:themeColor="accent4" w:themeShade="80"/>
          <w:sz w:val="26"/>
          <w:szCs w:val="24"/>
        </w:rPr>
        <w:t>ongoing</w:t>
      </w:r>
      <w:proofErr w:type="spellEnd"/>
      <w:r w:rsidRPr="00581D97">
        <w:rPr>
          <w:b/>
          <w:bCs/>
          <w:color w:val="462640" w:themeColor="accent4" w:themeShade="80"/>
          <w:sz w:val="26"/>
          <w:szCs w:val="24"/>
        </w:rPr>
        <w:t xml:space="preserve"> healthcare revolution</w:t>
      </w:r>
    </w:p>
    <w:p w14:paraId="7FBD7FB6" w14:textId="0E5F171D" w:rsidR="00170887" w:rsidRPr="00581D97" w:rsidRDefault="00007E7F" w:rsidP="00296CE5">
      <w:pPr>
        <w:rPr>
          <w:rFonts w:ascii="Times New Roman" w:hAnsi="Times New Roman"/>
          <w:i/>
          <w:iCs/>
          <w:color w:val="462640" w:themeColor="accent4" w:themeShade="80"/>
          <w:sz w:val="24"/>
        </w:rPr>
      </w:pPr>
      <w:proofErr w:type="spellStart"/>
      <w:r w:rsidRPr="00581D97">
        <w:rPr>
          <w:i/>
          <w:iCs/>
          <w:color w:val="462640" w:themeColor="accent4" w:themeShade="80"/>
          <w:sz w:val="24"/>
        </w:rPr>
        <w:t>Combining</w:t>
      </w:r>
      <w:proofErr w:type="spellEnd"/>
      <w:r w:rsidRPr="00581D97">
        <w:rPr>
          <w:i/>
          <w:iCs/>
          <w:color w:val="462640" w:themeColor="accent4" w:themeShade="80"/>
          <w:sz w:val="24"/>
        </w:rPr>
        <w:t xml:space="preserve"> </w:t>
      </w:r>
      <w:proofErr w:type="spellStart"/>
      <w:r w:rsidRPr="00581D97">
        <w:rPr>
          <w:i/>
          <w:iCs/>
          <w:color w:val="462640" w:themeColor="accent4" w:themeShade="80"/>
          <w:sz w:val="24"/>
        </w:rPr>
        <w:t>the</w:t>
      </w:r>
      <w:proofErr w:type="spellEnd"/>
      <w:r w:rsidRPr="00581D97">
        <w:rPr>
          <w:i/>
          <w:iCs/>
          <w:color w:val="462640" w:themeColor="accent4" w:themeShade="80"/>
          <w:sz w:val="24"/>
        </w:rPr>
        <w:t xml:space="preserve"> </w:t>
      </w:r>
      <w:proofErr w:type="spellStart"/>
      <w:r w:rsidRPr="00581D97">
        <w:rPr>
          <w:i/>
          <w:iCs/>
          <w:color w:val="462640" w:themeColor="accent4" w:themeShade="80"/>
          <w:sz w:val="24"/>
        </w:rPr>
        <w:t>disciplines</w:t>
      </w:r>
      <w:proofErr w:type="spellEnd"/>
      <w:r w:rsidRPr="00581D97">
        <w:rPr>
          <w:i/>
          <w:iCs/>
          <w:color w:val="462640" w:themeColor="accent4" w:themeShade="80"/>
          <w:sz w:val="24"/>
        </w:rPr>
        <w:t xml:space="preserve"> of engineering and </w:t>
      </w:r>
      <w:proofErr w:type="spellStart"/>
      <w:r w:rsidRPr="00581D97">
        <w:rPr>
          <w:i/>
          <w:iCs/>
          <w:color w:val="462640" w:themeColor="accent4" w:themeShade="80"/>
          <w:sz w:val="24"/>
        </w:rPr>
        <w:t>medicine</w:t>
      </w:r>
      <w:proofErr w:type="spellEnd"/>
      <w:r w:rsidRPr="00581D97">
        <w:rPr>
          <w:i/>
          <w:iCs/>
          <w:color w:val="462640" w:themeColor="accent4" w:themeShade="80"/>
          <w:sz w:val="24"/>
        </w:rPr>
        <w:t xml:space="preserve">, </w:t>
      </w:r>
      <w:proofErr w:type="spellStart"/>
      <w:r w:rsidR="00B502A7" w:rsidRPr="00581D97">
        <w:rPr>
          <w:i/>
          <w:iCs/>
          <w:color w:val="462640" w:themeColor="accent4" w:themeShade="80"/>
          <w:sz w:val="24"/>
        </w:rPr>
        <w:t>the</w:t>
      </w:r>
      <w:proofErr w:type="spellEnd"/>
      <w:r w:rsidR="00B502A7" w:rsidRPr="00581D97">
        <w:rPr>
          <w:i/>
          <w:iCs/>
          <w:color w:val="462640" w:themeColor="accent4" w:themeShade="80"/>
          <w:sz w:val="24"/>
        </w:rPr>
        <w:t xml:space="preserve"> </w:t>
      </w:r>
      <w:proofErr w:type="spellStart"/>
      <w:r w:rsidRPr="00581D97">
        <w:rPr>
          <w:i/>
          <w:iCs/>
          <w:color w:val="462640" w:themeColor="accent4" w:themeShade="80"/>
          <w:sz w:val="24"/>
        </w:rPr>
        <w:t>medical</w:t>
      </w:r>
      <w:proofErr w:type="spellEnd"/>
      <w:r w:rsidRPr="00581D97">
        <w:rPr>
          <w:i/>
          <w:iCs/>
          <w:color w:val="462640" w:themeColor="accent4" w:themeShade="80"/>
          <w:sz w:val="24"/>
        </w:rPr>
        <w:t xml:space="preserve"> </w:t>
      </w:r>
      <w:proofErr w:type="spellStart"/>
      <w:r w:rsidRPr="00581D97">
        <w:rPr>
          <w:i/>
          <w:iCs/>
          <w:color w:val="462640" w:themeColor="accent4" w:themeShade="80"/>
          <w:sz w:val="24"/>
        </w:rPr>
        <w:t>technology</w:t>
      </w:r>
      <w:proofErr w:type="spellEnd"/>
      <w:r w:rsidR="00B502A7" w:rsidRPr="00581D97">
        <w:rPr>
          <w:i/>
          <w:iCs/>
          <w:color w:val="462640" w:themeColor="accent4" w:themeShade="80"/>
          <w:sz w:val="24"/>
        </w:rPr>
        <w:t xml:space="preserve"> –</w:t>
      </w:r>
      <w:r w:rsidRPr="00581D97">
        <w:rPr>
          <w:i/>
          <w:iCs/>
          <w:color w:val="462640" w:themeColor="accent4" w:themeShade="80"/>
          <w:sz w:val="24"/>
        </w:rPr>
        <w:t xml:space="preserve"> </w:t>
      </w:r>
      <w:proofErr w:type="spellStart"/>
      <w:r w:rsidRPr="00581D97">
        <w:rPr>
          <w:i/>
          <w:iCs/>
          <w:color w:val="462640" w:themeColor="accent4" w:themeShade="80"/>
          <w:sz w:val="24"/>
        </w:rPr>
        <w:t>or</w:t>
      </w:r>
      <w:proofErr w:type="spellEnd"/>
      <w:r w:rsidR="00B502A7" w:rsidRPr="00581D97">
        <w:rPr>
          <w:i/>
          <w:iCs/>
          <w:color w:val="462640" w:themeColor="accent4" w:themeShade="80"/>
          <w:sz w:val="24"/>
        </w:rPr>
        <w:t xml:space="preserve"> </w:t>
      </w:r>
      <w:proofErr w:type="spellStart"/>
      <w:r w:rsidR="00B502A7" w:rsidRPr="00581D97">
        <w:rPr>
          <w:i/>
          <w:iCs/>
          <w:color w:val="462640" w:themeColor="accent4" w:themeShade="80"/>
          <w:sz w:val="24"/>
        </w:rPr>
        <w:t>simply</w:t>
      </w:r>
      <w:proofErr w:type="spellEnd"/>
      <w:r w:rsidRPr="00581D97">
        <w:rPr>
          <w:i/>
          <w:iCs/>
          <w:color w:val="462640" w:themeColor="accent4" w:themeShade="80"/>
          <w:sz w:val="24"/>
        </w:rPr>
        <w:t xml:space="preserve"> </w:t>
      </w:r>
      <w:proofErr w:type="spellStart"/>
      <w:r w:rsidRPr="00581D97">
        <w:rPr>
          <w:i/>
          <w:iCs/>
          <w:color w:val="462640" w:themeColor="accent4" w:themeShade="80"/>
          <w:sz w:val="24"/>
        </w:rPr>
        <w:t>medtech</w:t>
      </w:r>
      <w:proofErr w:type="spellEnd"/>
      <w:r w:rsidR="00B502A7" w:rsidRPr="00581D97">
        <w:rPr>
          <w:i/>
          <w:iCs/>
          <w:color w:val="462640" w:themeColor="accent4" w:themeShade="80"/>
          <w:sz w:val="24"/>
        </w:rPr>
        <w:t xml:space="preserve"> – </w:t>
      </w:r>
      <w:proofErr w:type="spellStart"/>
      <w:r w:rsidR="003E0AD7" w:rsidRPr="00581D97">
        <w:rPr>
          <w:i/>
          <w:iCs/>
          <w:color w:val="462640" w:themeColor="accent4" w:themeShade="80"/>
          <w:sz w:val="24"/>
        </w:rPr>
        <w:t>industry</w:t>
      </w:r>
      <w:proofErr w:type="spellEnd"/>
      <w:r w:rsidR="003E0AD7" w:rsidRPr="00581D97">
        <w:rPr>
          <w:i/>
          <w:iCs/>
          <w:color w:val="462640" w:themeColor="accent4" w:themeShade="80"/>
          <w:sz w:val="24"/>
        </w:rPr>
        <w:t xml:space="preserve"> </w:t>
      </w:r>
      <w:proofErr w:type="spellStart"/>
      <w:r w:rsidR="001527A9" w:rsidRPr="00581D97">
        <w:rPr>
          <w:i/>
          <w:iCs/>
          <w:color w:val="462640" w:themeColor="accent4" w:themeShade="80"/>
          <w:sz w:val="24"/>
        </w:rPr>
        <w:t>comprises</w:t>
      </w:r>
      <w:proofErr w:type="spellEnd"/>
      <w:r w:rsidR="003E0AD7" w:rsidRPr="00581D97">
        <w:rPr>
          <w:i/>
          <w:iCs/>
          <w:color w:val="462640" w:themeColor="accent4" w:themeShade="80"/>
          <w:sz w:val="24"/>
        </w:rPr>
        <w:t xml:space="preserve"> </w:t>
      </w:r>
      <w:proofErr w:type="spellStart"/>
      <w:r w:rsidR="003E0AD7" w:rsidRPr="00581D97">
        <w:rPr>
          <w:i/>
          <w:iCs/>
          <w:color w:val="462640" w:themeColor="accent4" w:themeShade="80"/>
          <w:sz w:val="24"/>
        </w:rPr>
        <w:t>medical</w:t>
      </w:r>
      <w:proofErr w:type="spellEnd"/>
      <w:r w:rsidR="003E0AD7" w:rsidRPr="00581D97">
        <w:rPr>
          <w:i/>
          <w:iCs/>
          <w:color w:val="462640" w:themeColor="accent4" w:themeShade="80"/>
          <w:sz w:val="24"/>
        </w:rPr>
        <w:t xml:space="preserve"> </w:t>
      </w:r>
      <w:proofErr w:type="spellStart"/>
      <w:r w:rsidR="003E0AD7" w:rsidRPr="00581D97">
        <w:rPr>
          <w:i/>
          <w:iCs/>
          <w:color w:val="462640" w:themeColor="accent4" w:themeShade="80"/>
          <w:sz w:val="24"/>
        </w:rPr>
        <w:t>devices</w:t>
      </w:r>
      <w:proofErr w:type="spellEnd"/>
      <w:r w:rsidR="003E0AD7" w:rsidRPr="00581D97">
        <w:rPr>
          <w:i/>
          <w:iCs/>
          <w:color w:val="462640" w:themeColor="accent4" w:themeShade="80"/>
          <w:sz w:val="24"/>
        </w:rPr>
        <w:t xml:space="preserve"> </w:t>
      </w:r>
      <w:proofErr w:type="spellStart"/>
      <w:r w:rsidRPr="00581D97">
        <w:rPr>
          <w:i/>
          <w:iCs/>
          <w:color w:val="462640" w:themeColor="accent4" w:themeShade="80"/>
          <w:sz w:val="24"/>
        </w:rPr>
        <w:t>ranging</w:t>
      </w:r>
      <w:proofErr w:type="spellEnd"/>
      <w:r w:rsidRPr="00581D97">
        <w:rPr>
          <w:i/>
          <w:iCs/>
          <w:color w:val="462640" w:themeColor="accent4" w:themeShade="80"/>
          <w:sz w:val="24"/>
        </w:rPr>
        <w:t xml:space="preserve"> from smart implants to robotics.</w:t>
      </w:r>
      <w:r w:rsidR="003E0AD7" w:rsidRPr="00581D97">
        <w:rPr>
          <w:i/>
          <w:iCs/>
          <w:color w:val="462640" w:themeColor="accent4" w:themeShade="80"/>
          <w:sz w:val="24"/>
        </w:rPr>
        <w:t xml:space="preserve"> A well-established industry responsible for such broadly recognised products as </w:t>
      </w:r>
      <w:proofErr w:type="spellStart"/>
      <w:r w:rsidR="003E0AD7" w:rsidRPr="00581D97">
        <w:rPr>
          <w:i/>
          <w:iCs/>
          <w:color w:val="462640" w:themeColor="accent4" w:themeShade="80"/>
          <w:sz w:val="24"/>
        </w:rPr>
        <w:t>the</w:t>
      </w:r>
      <w:proofErr w:type="spellEnd"/>
      <w:r w:rsidR="003E0AD7" w:rsidRPr="00581D97">
        <w:rPr>
          <w:i/>
          <w:iCs/>
          <w:color w:val="462640" w:themeColor="accent4" w:themeShade="80"/>
          <w:sz w:val="24"/>
        </w:rPr>
        <w:t xml:space="preserve"> </w:t>
      </w:r>
      <w:proofErr w:type="spellStart"/>
      <w:r w:rsidR="003E0AD7" w:rsidRPr="00581D97">
        <w:rPr>
          <w:i/>
          <w:iCs/>
          <w:color w:val="462640" w:themeColor="accent4" w:themeShade="80"/>
          <w:sz w:val="24"/>
        </w:rPr>
        <w:t>pacemaker</w:t>
      </w:r>
      <w:proofErr w:type="spellEnd"/>
      <w:r w:rsidR="00170887" w:rsidRPr="00581D97">
        <w:rPr>
          <w:i/>
          <w:iCs/>
          <w:color w:val="462640" w:themeColor="accent4" w:themeShade="80"/>
          <w:sz w:val="24"/>
        </w:rPr>
        <w:t xml:space="preserve">, </w:t>
      </w:r>
      <w:proofErr w:type="spellStart"/>
      <w:r w:rsidR="00170887" w:rsidRPr="00581D97">
        <w:rPr>
          <w:i/>
          <w:iCs/>
          <w:color w:val="462640" w:themeColor="accent4" w:themeShade="80"/>
          <w:sz w:val="24"/>
        </w:rPr>
        <w:t>dialysis</w:t>
      </w:r>
      <w:proofErr w:type="spellEnd"/>
      <w:r w:rsidR="00170887" w:rsidRPr="00581D97">
        <w:rPr>
          <w:i/>
          <w:iCs/>
          <w:color w:val="462640" w:themeColor="accent4" w:themeShade="80"/>
          <w:sz w:val="24"/>
        </w:rPr>
        <w:t xml:space="preserve"> </w:t>
      </w:r>
      <w:proofErr w:type="spellStart"/>
      <w:r w:rsidR="00170887" w:rsidRPr="00581D97">
        <w:rPr>
          <w:i/>
          <w:iCs/>
          <w:color w:val="462640" w:themeColor="accent4" w:themeShade="80"/>
          <w:sz w:val="24"/>
        </w:rPr>
        <w:t>machines</w:t>
      </w:r>
      <w:proofErr w:type="spellEnd"/>
      <w:r w:rsidR="003E0AD7" w:rsidRPr="00581D97">
        <w:rPr>
          <w:i/>
          <w:iCs/>
          <w:color w:val="462640" w:themeColor="accent4" w:themeShade="80"/>
          <w:sz w:val="24"/>
        </w:rPr>
        <w:t xml:space="preserve"> and </w:t>
      </w:r>
      <w:proofErr w:type="spellStart"/>
      <w:r w:rsidR="003E0AD7" w:rsidRPr="00581D97">
        <w:rPr>
          <w:i/>
          <w:iCs/>
          <w:color w:val="462640" w:themeColor="accent4" w:themeShade="80"/>
          <w:sz w:val="24"/>
        </w:rPr>
        <w:t>imaging</w:t>
      </w:r>
      <w:proofErr w:type="spellEnd"/>
      <w:r w:rsidR="003E0AD7" w:rsidRPr="00581D97">
        <w:rPr>
          <w:i/>
          <w:iCs/>
          <w:color w:val="462640" w:themeColor="accent4" w:themeShade="80"/>
          <w:sz w:val="24"/>
        </w:rPr>
        <w:t xml:space="preserve"> </w:t>
      </w:r>
      <w:proofErr w:type="spellStart"/>
      <w:r w:rsidR="003E0AD7" w:rsidRPr="00581D97">
        <w:rPr>
          <w:i/>
          <w:iCs/>
          <w:color w:val="462640" w:themeColor="accent4" w:themeShade="80"/>
          <w:sz w:val="24"/>
        </w:rPr>
        <w:t>instruments</w:t>
      </w:r>
      <w:proofErr w:type="spellEnd"/>
      <w:r w:rsidR="003E0AD7" w:rsidRPr="00581D97">
        <w:rPr>
          <w:i/>
          <w:iCs/>
          <w:color w:val="462640" w:themeColor="accent4" w:themeShade="80"/>
          <w:sz w:val="24"/>
        </w:rPr>
        <w:t xml:space="preserve">, </w:t>
      </w:r>
      <w:proofErr w:type="spellStart"/>
      <w:r w:rsidR="00170887" w:rsidRPr="00581D97">
        <w:rPr>
          <w:i/>
          <w:iCs/>
          <w:color w:val="462640" w:themeColor="accent4" w:themeShade="80"/>
          <w:sz w:val="24"/>
        </w:rPr>
        <w:t>medtech</w:t>
      </w:r>
      <w:proofErr w:type="spellEnd"/>
      <w:r w:rsidR="00170887" w:rsidRPr="00581D97">
        <w:rPr>
          <w:i/>
          <w:iCs/>
          <w:color w:val="462640" w:themeColor="accent4" w:themeShade="80"/>
          <w:sz w:val="24"/>
        </w:rPr>
        <w:t xml:space="preserve"> </w:t>
      </w:r>
      <w:proofErr w:type="spellStart"/>
      <w:r w:rsidR="00170887" w:rsidRPr="00581D97">
        <w:rPr>
          <w:i/>
          <w:iCs/>
          <w:color w:val="462640" w:themeColor="accent4" w:themeShade="80"/>
          <w:sz w:val="24"/>
        </w:rPr>
        <w:t>has</w:t>
      </w:r>
      <w:proofErr w:type="spellEnd"/>
      <w:r w:rsidR="00170887" w:rsidRPr="00581D97">
        <w:rPr>
          <w:i/>
          <w:iCs/>
          <w:color w:val="462640" w:themeColor="accent4" w:themeShade="80"/>
          <w:sz w:val="24"/>
        </w:rPr>
        <w:t xml:space="preserve"> </w:t>
      </w:r>
      <w:proofErr w:type="spellStart"/>
      <w:r w:rsidR="00170887" w:rsidRPr="00581D97">
        <w:rPr>
          <w:i/>
          <w:iCs/>
          <w:color w:val="462640" w:themeColor="accent4" w:themeShade="80"/>
          <w:sz w:val="24"/>
        </w:rPr>
        <w:t>been</w:t>
      </w:r>
      <w:proofErr w:type="spellEnd"/>
      <w:r w:rsidR="00170887" w:rsidRPr="00581D97">
        <w:rPr>
          <w:i/>
          <w:iCs/>
          <w:color w:val="462640" w:themeColor="accent4" w:themeShade="80"/>
          <w:sz w:val="24"/>
        </w:rPr>
        <w:t xml:space="preserve"> </w:t>
      </w:r>
      <w:proofErr w:type="spellStart"/>
      <w:r w:rsidR="00170887" w:rsidRPr="00581D97">
        <w:rPr>
          <w:i/>
          <w:iCs/>
          <w:color w:val="462640" w:themeColor="accent4" w:themeShade="80"/>
          <w:sz w:val="24"/>
        </w:rPr>
        <w:t>revolutionising</w:t>
      </w:r>
      <w:proofErr w:type="spellEnd"/>
      <w:r w:rsidR="00170887" w:rsidRPr="00581D97">
        <w:rPr>
          <w:i/>
          <w:iCs/>
          <w:color w:val="462640" w:themeColor="accent4" w:themeShade="80"/>
          <w:sz w:val="24"/>
        </w:rPr>
        <w:t xml:space="preserve"> </w:t>
      </w:r>
      <w:proofErr w:type="spellStart"/>
      <w:r w:rsidR="00170887" w:rsidRPr="00581D97">
        <w:rPr>
          <w:i/>
          <w:iCs/>
          <w:color w:val="462640" w:themeColor="accent4" w:themeShade="80"/>
          <w:sz w:val="24"/>
        </w:rPr>
        <w:t>healthcare</w:t>
      </w:r>
      <w:proofErr w:type="spellEnd"/>
      <w:r w:rsidR="00170887" w:rsidRPr="00581D97">
        <w:rPr>
          <w:i/>
          <w:iCs/>
          <w:color w:val="462640" w:themeColor="accent4" w:themeShade="80"/>
          <w:sz w:val="24"/>
        </w:rPr>
        <w:t xml:space="preserve"> </w:t>
      </w:r>
      <w:proofErr w:type="spellStart"/>
      <w:r w:rsidR="00170887" w:rsidRPr="00581D97">
        <w:rPr>
          <w:i/>
          <w:iCs/>
          <w:color w:val="462640" w:themeColor="accent4" w:themeShade="80"/>
          <w:sz w:val="24"/>
        </w:rPr>
        <w:t>for</w:t>
      </w:r>
      <w:proofErr w:type="spellEnd"/>
      <w:r w:rsidR="00170887" w:rsidRPr="00581D97">
        <w:rPr>
          <w:i/>
          <w:iCs/>
          <w:color w:val="462640" w:themeColor="accent4" w:themeShade="80"/>
          <w:sz w:val="24"/>
        </w:rPr>
        <w:t xml:space="preserve"> </w:t>
      </w:r>
      <w:proofErr w:type="spellStart"/>
      <w:r w:rsidR="00170887" w:rsidRPr="00581D97">
        <w:rPr>
          <w:i/>
          <w:iCs/>
          <w:color w:val="462640" w:themeColor="accent4" w:themeShade="80"/>
          <w:sz w:val="24"/>
        </w:rPr>
        <w:t>nearly</w:t>
      </w:r>
      <w:proofErr w:type="spellEnd"/>
      <w:r w:rsidR="00170887" w:rsidRPr="00581D97">
        <w:rPr>
          <w:i/>
          <w:iCs/>
          <w:color w:val="462640" w:themeColor="accent4" w:themeShade="80"/>
          <w:sz w:val="24"/>
        </w:rPr>
        <w:t xml:space="preserve"> a </w:t>
      </w:r>
      <w:proofErr w:type="spellStart"/>
      <w:r w:rsidR="00170887" w:rsidRPr="00581D97">
        <w:rPr>
          <w:i/>
          <w:iCs/>
          <w:color w:val="462640" w:themeColor="accent4" w:themeShade="80"/>
          <w:sz w:val="24"/>
        </w:rPr>
        <w:t>century</w:t>
      </w:r>
      <w:proofErr w:type="spellEnd"/>
      <w:r w:rsidR="00170887" w:rsidRPr="00581D97">
        <w:rPr>
          <w:i/>
          <w:iCs/>
          <w:color w:val="462640" w:themeColor="accent4" w:themeShade="80"/>
          <w:sz w:val="24"/>
        </w:rPr>
        <w:t>.</w:t>
      </w:r>
    </w:p>
    <w:p w14:paraId="710659BF" w14:textId="77777777" w:rsidR="00581D97" w:rsidRPr="00581D97" w:rsidRDefault="00581D97" w:rsidP="00296CE5">
      <w:pPr>
        <w:rPr>
          <w:rFonts w:ascii="Times New Roman" w:hAnsi="Times New Roman"/>
          <w:i/>
          <w:iCs/>
          <w:color w:val="462640" w:themeColor="accent4" w:themeShade="80"/>
          <w:sz w:val="24"/>
        </w:rPr>
      </w:pPr>
    </w:p>
    <w:p w14:paraId="511E1BBD" w14:textId="77777777" w:rsidR="00581D97" w:rsidRPr="00581D97" w:rsidRDefault="00581D97" w:rsidP="00296CE5">
      <w:pPr>
        <w:rPr>
          <w:sz w:val="24"/>
        </w:rPr>
        <w:sectPr w:rsidR="00581D97" w:rsidRPr="00581D97" w:rsidSect="00213DBE">
          <w:footerReference w:type="even" r:id="rId8"/>
          <w:pgSz w:w="11907" w:h="16840" w:code="9"/>
          <w:pgMar w:top="851" w:right="851" w:bottom="567" w:left="851" w:header="720" w:footer="720" w:gutter="0"/>
          <w:pgNumType w:start="1"/>
          <w:cols w:space="720"/>
          <w:titlePg/>
        </w:sectPr>
      </w:pPr>
    </w:p>
    <w:p w14:paraId="3E75EAE0" w14:textId="5B4492F1" w:rsidR="00D47B03" w:rsidRPr="00581D97" w:rsidRDefault="00B65516" w:rsidP="00581D97">
      <w:pPr>
        <w:spacing w:after="120"/>
        <w:jc w:val="both"/>
        <w:rPr>
          <w:rFonts w:ascii="Times New Roman" w:hAnsi="Times New Roman"/>
          <w:sz w:val="23"/>
          <w:szCs w:val="21"/>
        </w:rPr>
      </w:pPr>
      <w:proofErr w:type="spellStart"/>
      <w:r w:rsidRPr="00581D97">
        <w:rPr>
          <w:sz w:val="23"/>
          <w:szCs w:val="21"/>
        </w:rPr>
        <w:t>In</w:t>
      </w:r>
      <w:proofErr w:type="spellEnd"/>
      <w:r w:rsidRPr="00581D97">
        <w:rPr>
          <w:sz w:val="23"/>
          <w:szCs w:val="21"/>
        </w:rPr>
        <w:t xml:space="preserve"> </w:t>
      </w:r>
      <w:proofErr w:type="spellStart"/>
      <w:r w:rsidRPr="00581D97">
        <w:rPr>
          <w:sz w:val="23"/>
          <w:szCs w:val="21"/>
        </w:rPr>
        <w:t>practice</w:t>
      </w:r>
      <w:proofErr w:type="spellEnd"/>
      <w:r w:rsidRPr="00581D97">
        <w:rPr>
          <w:sz w:val="23"/>
          <w:szCs w:val="21"/>
        </w:rPr>
        <w:t xml:space="preserve">, </w:t>
      </w:r>
      <w:proofErr w:type="spellStart"/>
      <w:r w:rsidRPr="00581D97">
        <w:rPr>
          <w:sz w:val="23"/>
          <w:szCs w:val="21"/>
        </w:rPr>
        <w:t>medtech</w:t>
      </w:r>
      <w:proofErr w:type="spellEnd"/>
      <w:r w:rsidRPr="00581D97">
        <w:rPr>
          <w:sz w:val="23"/>
          <w:szCs w:val="21"/>
        </w:rPr>
        <w:t xml:space="preserve"> </w:t>
      </w:r>
      <w:proofErr w:type="spellStart"/>
      <w:r w:rsidRPr="00581D97">
        <w:rPr>
          <w:sz w:val="23"/>
          <w:szCs w:val="21"/>
        </w:rPr>
        <w:t>is</w:t>
      </w:r>
      <w:proofErr w:type="spellEnd"/>
      <w:r w:rsidRPr="00581D97">
        <w:rPr>
          <w:sz w:val="23"/>
          <w:szCs w:val="21"/>
        </w:rPr>
        <w:t xml:space="preserve"> </w:t>
      </w:r>
      <w:proofErr w:type="spellStart"/>
      <w:r w:rsidRPr="00581D97">
        <w:rPr>
          <w:sz w:val="23"/>
          <w:szCs w:val="21"/>
        </w:rPr>
        <w:t>not</w:t>
      </w:r>
      <w:proofErr w:type="spellEnd"/>
      <w:r w:rsidRPr="00581D97">
        <w:rPr>
          <w:sz w:val="23"/>
          <w:szCs w:val="21"/>
        </w:rPr>
        <w:t xml:space="preserve"> </w:t>
      </w:r>
      <w:proofErr w:type="spellStart"/>
      <w:r w:rsidRPr="00581D97">
        <w:rPr>
          <w:sz w:val="23"/>
          <w:szCs w:val="21"/>
        </w:rPr>
        <w:t>only</w:t>
      </w:r>
      <w:proofErr w:type="spellEnd"/>
      <w:r w:rsidRPr="00581D97">
        <w:rPr>
          <w:sz w:val="23"/>
          <w:szCs w:val="21"/>
        </w:rPr>
        <w:t xml:space="preserve"> </w:t>
      </w:r>
      <w:proofErr w:type="spellStart"/>
      <w:r w:rsidRPr="00581D97">
        <w:rPr>
          <w:sz w:val="23"/>
          <w:szCs w:val="21"/>
        </w:rPr>
        <w:t>critical</w:t>
      </w:r>
      <w:proofErr w:type="spellEnd"/>
      <w:r w:rsidRPr="00581D97">
        <w:rPr>
          <w:sz w:val="23"/>
          <w:szCs w:val="21"/>
        </w:rPr>
        <w:t xml:space="preserve"> to body visualisation – think CT scans and ultrasounds – but also in actually correcting physical defects</w:t>
      </w:r>
      <w:r w:rsidR="001527A9" w:rsidRPr="00581D97">
        <w:rPr>
          <w:sz w:val="23"/>
          <w:szCs w:val="21"/>
        </w:rPr>
        <w:t xml:space="preserve"> </w:t>
      </w:r>
      <w:r w:rsidR="00D47B03" w:rsidRPr="00581D97">
        <w:rPr>
          <w:sz w:val="23"/>
          <w:szCs w:val="21"/>
        </w:rPr>
        <w:t>that affect</w:t>
      </w:r>
      <w:r w:rsidR="001527A9" w:rsidRPr="00581D97">
        <w:rPr>
          <w:sz w:val="23"/>
          <w:szCs w:val="21"/>
        </w:rPr>
        <w:t xml:space="preserve"> everything</w:t>
      </w:r>
      <w:r w:rsidRPr="00581D97">
        <w:rPr>
          <w:sz w:val="23"/>
          <w:szCs w:val="21"/>
        </w:rPr>
        <w:t xml:space="preserve"> from the bones to the arteries and heart.</w:t>
      </w:r>
      <w:r w:rsidR="00165892" w:rsidRPr="00581D97">
        <w:rPr>
          <w:sz w:val="23"/>
          <w:szCs w:val="21"/>
        </w:rPr>
        <w:t xml:space="preserve"> Many of these innovations have now been </w:t>
      </w:r>
      <w:r w:rsidR="001527A9" w:rsidRPr="00581D97">
        <w:rPr>
          <w:sz w:val="23"/>
          <w:szCs w:val="21"/>
        </w:rPr>
        <w:t>widely used</w:t>
      </w:r>
      <w:r w:rsidR="00165892" w:rsidRPr="00581D97">
        <w:rPr>
          <w:sz w:val="23"/>
          <w:szCs w:val="21"/>
        </w:rPr>
        <w:t xml:space="preserve"> for decades. </w:t>
      </w:r>
      <w:proofErr w:type="spellStart"/>
      <w:r w:rsidR="00165892" w:rsidRPr="00581D97">
        <w:rPr>
          <w:sz w:val="23"/>
          <w:szCs w:val="21"/>
        </w:rPr>
        <w:t>More</w:t>
      </w:r>
      <w:proofErr w:type="spellEnd"/>
      <w:r w:rsidR="00165892" w:rsidRPr="00581D97">
        <w:rPr>
          <w:sz w:val="23"/>
          <w:szCs w:val="21"/>
        </w:rPr>
        <w:t xml:space="preserve"> </w:t>
      </w:r>
      <w:proofErr w:type="spellStart"/>
      <w:r w:rsidR="00165892" w:rsidRPr="00581D97">
        <w:rPr>
          <w:sz w:val="23"/>
          <w:szCs w:val="21"/>
        </w:rPr>
        <w:t>recently</w:t>
      </w:r>
      <w:proofErr w:type="spellEnd"/>
      <w:r w:rsidR="00165892" w:rsidRPr="00581D97">
        <w:rPr>
          <w:sz w:val="23"/>
          <w:szCs w:val="21"/>
        </w:rPr>
        <w:t xml:space="preserve">, </w:t>
      </w:r>
      <w:proofErr w:type="spellStart"/>
      <w:r w:rsidR="00165892" w:rsidRPr="00581D97">
        <w:rPr>
          <w:sz w:val="23"/>
          <w:szCs w:val="21"/>
        </w:rPr>
        <w:t>the</w:t>
      </w:r>
      <w:proofErr w:type="spellEnd"/>
      <w:r w:rsidR="00165892" w:rsidRPr="00581D97">
        <w:rPr>
          <w:sz w:val="23"/>
          <w:szCs w:val="21"/>
        </w:rPr>
        <w:t xml:space="preserve"> </w:t>
      </w:r>
      <w:proofErr w:type="spellStart"/>
      <w:r w:rsidR="00D47B03" w:rsidRPr="00581D97">
        <w:rPr>
          <w:sz w:val="23"/>
          <w:szCs w:val="21"/>
        </w:rPr>
        <w:t>c</w:t>
      </w:r>
      <w:r w:rsidR="00165892" w:rsidRPr="00581D97">
        <w:rPr>
          <w:sz w:val="23"/>
          <w:szCs w:val="21"/>
        </w:rPr>
        <w:t>ovid</w:t>
      </w:r>
      <w:proofErr w:type="spellEnd"/>
      <w:r w:rsidR="00165892" w:rsidRPr="00581D97">
        <w:rPr>
          <w:sz w:val="23"/>
          <w:szCs w:val="21"/>
        </w:rPr>
        <w:t xml:space="preserve"> </w:t>
      </w:r>
      <w:proofErr w:type="spellStart"/>
      <w:r w:rsidR="00165892" w:rsidRPr="00581D97">
        <w:rPr>
          <w:sz w:val="23"/>
          <w:szCs w:val="21"/>
        </w:rPr>
        <w:t>pandemic</w:t>
      </w:r>
      <w:proofErr w:type="spellEnd"/>
      <w:r w:rsidR="00165892" w:rsidRPr="00581D97">
        <w:rPr>
          <w:sz w:val="23"/>
          <w:szCs w:val="21"/>
        </w:rPr>
        <w:t xml:space="preserve"> </w:t>
      </w:r>
      <w:proofErr w:type="spellStart"/>
      <w:r w:rsidR="00165892" w:rsidRPr="00581D97">
        <w:rPr>
          <w:sz w:val="23"/>
          <w:szCs w:val="21"/>
        </w:rPr>
        <w:t>reinforced</w:t>
      </w:r>
      <w:proofErr w:type="spellEnd"/>
      <w:r w:rsidR="00165892" w:rsidRPr="00581D97">
        <w:rPr>
          <w:sz w:val="23"/>
          <w:szCs w:val="21"/>
        </w:rPr>
        <w:t xml:space="preserve"> </w:t>
      </w:r>
      <w:proofErr w:type="spellStart"/>
      <w:r w:rsidR="008209F5" w:rsidRPr="00581D97">
        <w:rPr>
          <w:sz w:val="23"/>
          <w:szCs w:val="21"/>
        </w:rPr>
        <w:t>many</w:t>
      </w:r>
      <w:proofErr w:type="spellEnd"/>
      <w:r w:rsidR="00165892" w:rsidRPr="00581D97">
        <w:rPr>
          <w:sz w:val="23"/>
          <w:szCs w:val="21"/>
        </w:rPr>
        <w:t xml:space="preserve"> of </w:t>
      </w:r>
      <w:proofErr w:type="spellStart"/>
      <w:r w:rsidR="00165892" w:rsidRPr="00581D97">
        <w:rPr>
          <w:sz w:val="23"/>
          <w:szCs w:val="21"/>
        </w:rPr>
        <w:t>the</w:t>
      </w:r>
      <w:proofErr w:type="spellEnd"/>
      <w:r w:rsidR="00165892" w:rsidRPr="00581D97">
        <w:rPr>
          <w:sz w:val="23"/>
          <w:szCs w:val="21"/>
        </w:rPr>
        <w:t xml:space="preserve"> </w:t>
      </w:r>
      <w:proofErr w:type="spellStart"/>
      <w:r w:rsidR="00165892" w:rsidRPr="00581D97">
        <w:rPr>
          <w:sz w:val="23"/>
          <w:szCs w:val="21"/>
        </w:rPr>
        <w:t>underlying</w:t>
      </w:r>
      <w:proofErr w:type="spellEnd"/>
      <w:r w:rsidR="00165892" w:rsidRPr="00581D97">
        <w:rPr>
          <w:sz w:val="23"/>
          <w:szCs w:val="21"/>
        </w:rPr>
        <w:t xml:space="preserve"> </w:t>
      </w:r>
      <w:proofErr w:type="spellStart"/>
      <w:r w:rsidR="00165892" w:rsidRPr="00581D97">
        <w:rPr>
          <w:sz w:val="23"/>
          <w:szCs w:val="21"/>
        </w:rPr>
        <w:t>trends</w:t>
      </w:r>
      <w:proofErr w:type="spellEnd"/>
      <w:r w:rsidR="00165892" w:rsidRPr="00581D97">
        <w:rPr>
          <w:sz w:val="23"/>
          <w:szCs w:val="21"/>
        </w:rPr>
        <w:t xml:space="preserve"> </w:t>
      </w:r>
      <w:proofErr w:type="spellStart"/>
      <w:r w:rsidR="00165892" w:rsidRPr="00581D97">
        <w:rPr>
          <w:sz w:val="23"/>
          <w:szCs w:val="21"/>
        </w:rPr>
        <w:t>that</w:t>
      </w:r>
      <w:proofErr w:type="spellEnd"/>
      <w:r w:rsidR="00165892" w:rsidRPr="00581D97">
        <w:rPr>
          <w:sz w:val="23"/>
          <w:szCs w:val="21"/>
        </w:rPr>
        <w:t xml:space="preserve"> </w:t>
      </w:r>
      <w:proofErr w:type="spellStart"/>
      <w:r w:rsidR="00165892" w:rsidRPr="00581D97">
        <w:rPr>
          <w:sz w:val="23"/>
          <w:szCs w:val="21"/>
        </w:rPr>
        <w:t>drive</w:t>
      </w:r>
      <w:proofErr w:type="spellEnd"/>
      <w:r w:rsidR="00165892" w:rsidRPr="00581D97">
        <w:rPr>
          <w:sz w:val="23"/>
          <w:szCs w:val="21"/>
        </w:rPr>
        <w:t xml:space="preserve"> </w:t>
      </w:r>
      <w:proofErr w:type="spellStart"/>
      <w:r w:rsidR="00165892" w:rsidRPr="00581D97">
        <w:rPr>
          <w:sz w:val="23"/>
          <w:szCs w:val="21"/>
        </w:rPr>
        <w:t>medtech</w:t>
      </w:r>
      <w:proofErr w:type="spellEnd"/>
      <w:r w:rsidR="00165892" w:rsidRPr="00581D97">
        <w:rPr>
          <w:sz w:val="23"/>
          <w:szCs w:val="21"/>
        </w:rPr>
        <w:t xml:space="preserve"> </w:t>
      </w:r>
      <w:proofErr w:type="spellStart"/>
      <w:r w:rsidR="00165892" w:rsidRPr="00581D97">
        <w:rPr>
          <w:sz w:val="23"/>
          <w:szCs w:val="21"/>
        </w:rPr>
        <w:t>growth</w:t>
      </w:r>
      <w:proofErr w:type="spellEnd"/>
      <w:r w:rsidR="00165892" w:rsidRPr="00581D97">
        <w:rPr>
          <w:sz w:val="23"/>
          <w:szCs w:val="21"/>
        </w:rPr>
        <w:t xml:space="preserve">. One major such theme is the relocation of care from large hospitals to smaller clinics and patient homes. </w:t>
      </w:r>
      <w:r w:rsidR="001527A9" w:rsidRPr="00581D97">
        <w:rPr>
          <w:sz w:val="23"/>
          <w:szCs w:val="21"/>
        </w:rPr>
        <w:t xml:space="preserve">This shift not only frees up </w:t>
      </w:r>
      <w:r w:rsidR="001527A9" w:rsidRPr="00AE520D">
        <w:rPr>
          <w:b/>
          <w:i/>
          <w:sz w:val="23"/>
          <w:szCs w:val="21"/>
        </w:rPr>
        <w:t>hospital capacity</w:t>
      </w:r>
      <w:r w:rsidR="001527A9" w:rsidRPr="00581D97">
        <w:rPr>
          <w:sz w:val="23"/>
          <w:szCs w:val="21"/>
        </w:rPr>
        <w:t xml:space="preserve"> but also limits contagion, especially under pandemic-like conditions in which</w:t>
      </w:r>
      <w:r w:rsidR="00213B33" w:rsidRPr="00581D97">
        <w:rPr>
          <w:sz w:val="23"/>
          <w:szCs w:val="21"/>
        </w:rPr>
        <w:t xml:space="preserve"> </w:t>
      </w:r>
      <w:proofErr w:type="spellStart"/>
      <w:r w:rsidR="00213B33" w:rsidRPr="00581D97">
        <w:rPr>
          <w:sz w:val="23"/>
          <w:szCs w:val="21"/>
        </w:rPr>
        <w:t>the</w:t>
      </w:r>
      <w:proofErr w:type="spellEnd"/>
      <w:r w:rsidR="001527A9" w:rsidRPr="00581D97">
        <w:rPr>
          <w:sz w:val="23"/>
          <w:szCs w:val="21"/>
        </w:rPr>
        <w:t xml:space="preserve"> </w:t>
      </w:r>
      <w:proofErr w:type="spellStart"/>
      <w:r w:rsidR="00213B33" w:rsidRPr="00581D97">
        <w:rPr>
          <w:sz w:val="23"/>
          <w:szCs w:val="21"/>
        </w:rPr>
        <w:t>hospitals</w:t>
      </w:r>
      <w:proofErr w:type="spellEnd"/>
      <w:r w:rsidR="00213B33" w:rsidRPr="00581D97">
        <w:rPr>
          <w:sz w:val="23"/>
          <w:szCs w:val="21"/>
        </w:rPr>
        <w:t xml:space="preserve"> </w:t>
      </w:r>
      <w:proofErr w:type="spellStart"/>
      <w:r w:rsidR="00213B33" w:rsidRPr="00581D97">
        <w:rPr>
          <w:sz w:val="23"/>
          <w:szCs w:val="21"/>
        </w:rPr>
        <w:t>themselves</w:t>
      </w:r>
      <w:proofErr w:type="spellEnd"/>
      <w:r w:rsidR="00213B33" w:rsidRPr="00581D97">
        <w:rPr>
          <w:sz w:val="23"/>
          <w:szCs w:val="21"/>
        </w:rPr>
        <w:t xml:space="preserve"> </w:t>
      </w:r>
      <w:proofErr w:type="spellStart"/>
      <w:r w:rsidR="00213B33" w:rsidRPr="00581D97">
        <w:rPr>
          <w:sz w:val="23"/>
          <w:szCs w:val="21"/>
        </w:rPr>
        <w:t>become</w:t>
      </w:r>
      <w:proofErr w:type="spellEnd"/>
      <w:r w:rsidR="00213B33" w:rsidRPr="00581D97">
        <w:rPr>
          <w:sz w:val="23"/>
          <w:szCs w:val="21"/>
        </w:rPr>
        <w:t xml:space="preserve"> </w:t>
      </w:r>
      <w:proofErr w:type="spellStart"/>
      <w:r w:rsidR="00213B33" w:rsidRPr="008677AE">
        <w:rPr>
          <w:b/>
          <w:sz w:val="23"/>
          <w:szCs w:val="21"/>
        </w:rPr>
        <w:t>hotbeds</w:t>
      </w:r>
      <w:proofErr w:type="spellEnd"/>
      <w:r w:rsidR="00213B33" w:rsidRPr="00581D97">
        <w:rPr>
          <w:sz w:val="23"/>
          <w:szCs w:val="21"/>
        </w:rPr>
        <w:t xml:space="preserve"> </w:t>
      </w:r>
      <w:proofErr w:type="spellStart"/>
      <w:r w:rsidR="00213B33" w:rsidRPr="00581D97">
        <w:rPr>
          <w:sz w:val="23"/>
          <w:szCs w:val="21"/>
        </w:rPr>
        <w:t>for</w:t>
      </w:r>
      <w:proofErr w:type="spellEnd"/>
      <w:r w:rsidR="00213B33" w:rsidRPr="00581D97">
        <w:rPr>
          <w:sz w:val="23"/>
          <w:szCs w:val="21"/>
        </w:rPr>
        <w:t xml:space="preserve"> </w:t>
      </w:r>
      <w:proofErr w:type="spellStart"/>
      <w:r w:rsidR="00213B33" w:rsidRPr="00581D97">
        <w:rPr>
          <w:sz w:val="23"/>
          <w:szCs w:val="21"/>
        </w:rPr>
        <w:t>the</w:t>
      </w:r>
      <w:proofErr w:type="spellEnd"/>
      <w:r w:rsidR="00213B33" w:rsidRPr="00581D97">
        <w:rPr>
          <w:sz w:val="23"/>
          <w:szCs w:val="21"/>
        </w:rPr>
        <w:t xml:space="preserve"> </w:t>
      </w:r>
      <w:proofErr w:type="spellStart"/>
      <w:r w:rsidR="00213B33" w:rsidRPr="00581D97">
        <w:rPr>
          <w:sz w:val="23"/>
          <w:szCs w:val="21"/>
        </w:rPr>
        <w:t>spread</w:t>
      </w:r>
      <w:proofErr w:type="spellEnd"/>
      <w:r w:rsidR="00213B33" w:rsidRPr="00581D97">
        <w:rPr>
          <w:sz w:val="23"/>
          <w:szCs w:val="21"/>
        </w:rPr>
        <w:t xml:space="preserve"> of </w:t>
      </w:r>
      <w:proofErr w:type="spellStart"/>
      <w:r w:rsidR="00213B33" w:rsidRPr="00581D97">
        <w:rPr>
          <w:sz w:val="23"/>
          <w:szCs w:val="21"/>
        </w:rPr>
        <w:t>viruses</w:t>
      </w:r>
      <w:proofErr w:type="spellEnd"/>
      <w:r w:rsidR="00213B33" w:rsidRPr="00581D97">
        <w:rPr>
          <w:sz w:val="23"/>
          <w:szCs w:val="21"/>
        </w:rPr>
        <w:t>.</w:t>
      </w:r>
    </w:p>
    <w:p w14:paraId="6686E6D4" w14:textId="70C60788" w:rsidR="00D47B03" w:rsidRPr="00581D97" w:rsidRDefault="00213B33" w:rsidP="00581D97">
      <w:pPr>
        <w:spacing w:after="120"/>
        <w:jc w:val="both"/>
        <w:rPr>
          <w:rFonts w:ascii="Times New Roman" w:hAnsi="Times New Roman"/>
          <w:sz w:val="23"/>
          <w:szCs w:val="21"/>
        </w:rPr>
      </w:pPr>
      <w:r w:rsidRPr="00581D97">
        <w:rPr>
          <w:sz w:val="23"/>
          <w:szCs w:val="21"/>
        </w:rPr>
        <w:t xml:space="preserve">In order to enable this relocation of care, the development of a series of medical technologies is required. Open surgeries will increasingly move to minimally invasive procedures, where available. Carrying out these procedures </w:t>
      </w:r>
      <w:r w:rsidRPr="008677AE">
        <w:rPr>
          <w:b/>
          <w:i/>
          <w:sz w:val="23"/>
          <w:szCs w:val="21"/>
        </w:rPr>
        <w:t>outside of the hospital setting</w:t>
      </w:r>
      <w:r w:rsidRPr="00581D97">
        <w:rPr>
          <w:sz w:val="23"/>
          <w:szCs w:val="21"/>
        </w:rPr>
        <w:t xml:space="preserve"> involves such high-tech robotic surgery tools as augmented reality and 5G for </w:t>
      </w:r>
      <w:r w:rsidRPr="008677AE">
        <w:rPr>
          <w:b/>
          <w:i/>
          <w:sz w:val="23"/>
          <w:szCs w:val="21"/>
        </w:rPr>
        <w:t>remote operations</w:t>
      </w:r>
      <w:r w:rsidRPr="00581D97">
        <w:rPr>
          <w:sz w:val="23"/>
          <w:szCs w:val="21"/>
        </w:rPr>
        <w:t xml:space="preserve">. </w:t>
      </w:r>
      <w:r w:rsidR="008209F5" w:rsidRPr="00581D97">
        <w:rPr>
          <w:sz w:val="23"/>
          <w:szCs w:val="21"/>
        </w:rPr>
        <w:t>Following</w:t>
      </w:r>
      <w:r w:rsidR="00685785" w:rsidRPr="00581D97">
        <w:rPr>
          <w:sz w:val="23"/>
          <w:szCs w:val="21"/>
        </w:rPr>
        <w:t xml:space="preserve"> </w:t>
      </w:r>
      <w:r w:rsidR="00FF5A16" w:rsidRPr="00581D97">
        <w:rPr>
          <w:sz w:val="23"/>
          <w:szCs w:val="21"/>
        </w:rPr>
        <w:t xml:space="preserve">such procedures will involve </w:t>
      </w:r>
      <w:r w:rsidR="00FF5A16" w:rsidRPr="008677AE">
        <w:rPr>
          <w:b/>
          <w:i/>
          <w:sz w:val="23"/>
          <w:szCs w:val="21"/>
        </w:rPr>
        <w:t>remote monitoring, recovery care and rehabilitation</w:t>
      </w:r>
      <w:r w:rsidR="00FF5A16" w:rsidRPr="00581D97">
        <w:rPr>
          <w:sz w:val="23"/>
          <w:szCs w:val="21"/>
        </w:rPr>
        <w:t xml:space="preserve">. Performing each of these stages </w:t>
      </w:r>
      <w:r w:rsidR="00685785" w:rsidRPr="00581D97">
        <w:rPr>
          <w:sz w:val="23"/>
          <w:szCs w:val="21"/>
        </w:rPr>
        <w:t xml:space="preserve">outside of the hospital </w:t>
      </w:r>
      <w:r w:rsidR="00FF5A16" w:rsidRPr="00581D97">
        <w:rPr>
          <w:sz w:val="23"/>
          <w:szCs w:val="21"/>
        </w:rPr>
        <w:t>will</w:t>
      </w:r>
      <w:r w:rsidR="00685785" w:rsidRPr="00581D97">
        <w:rPr>
          <w:sz w:val="23"/>
          <w:szCs w:val="21"/>
        </w:rPr>
        <w:t xml:space="preserve"> necessitate</w:t>
      </w:r>
      <w:r w:rsidR="00FF5A16" w:rsidRPr="00581D97">
        <w:rPr>
          <w:sz w:val="23"/>
          <w:szCs w:val="21"/>
        </w:rPr>
        <w:t xml:space="preserve"> the constant development and </w:t>
      </w:r>
      <w:proofErr w:type="spellStart"/>
      <w:r w:rsidR="00FF5A16" w:rsidRPr="00581D97">
        <w:rPr>
          <w:sz w:val="23"/>
          <w:szCs w:val="21"/>
        </w:rPr>
        <w:t>improvement</w:t>
      </w:r>
      <w:proofErr w:type="spellEnd"/>
      <w:r w:rsidR="00FF5A16" w:rsidRPr="00581D97">
        <w:rPr>
          <w:sz w:val="23"/>
          <w:szCs w:val="21"/>
        </w:rPr>
        <w:t xml:space="preserve"> of </w:t>
      </w:r>
      <w:proofErr w:type="spellStart"/>
      <w:r w:rsidR="00FF5A16" w:rsidRPr="00581D97">
        <w:rPr>
          <w:sz w:val="23"/>
          <w:szCs w:val="21"/>
        </w:rPr>
        <w:t>new</w:t>
      </w:r>
      <w:proofErr w:type="spellEnd"/>
      <w:r w:rsidR="00685785" w:rsidRPr="00581D97">
        <w:rPr>
          <w:sz w:val="23"/>
          <w:szCs w:val="21"/>
        </w:rPr>
        <w:t xml:space="preserve">, </w:t>
      </w:r>
      <w:proofErr w:type="spellStart"/>
      <w:r w:rsidR="00685785" w:rsidRPr="00581D97">
        <w:rPr>
          <w:sz w:val="23"/>
          <w:szCs w:val="21"/>
        </w:rPr>
        <w:t>increasingly</w:t>
      </w:r>
      <w:proofErr w:type="spellEnd"/>
      <w:r w:rsidR="00685785" w:rsidRPr="00581D97">
        <w:rPr>
          <w:sz w:val="23"/>
          <w:szCs w:val="21"/>
        </w:rPr>
        <w:t xml:space="preserve"> </w:t>
      </w:r>
      <w:proofErr w:type="spellStart"/>
      <w:r w:rsidR="00685785" w:rsidRPr="00581D97">
        <w:rPr>
          <w:sz w:val="23"/>
          <w:szCs w:val="21"/>
        </w:rPr>
        <w:t>high-tech</w:t>
      </w:r>
      <w:proofErr w:type="spellEnd"/>
      <w:r w:rsidR="00685785" w:rsidRPr="00581D97">
        <w:rPr>
          <w:sz w:val="23"/>
          <w:szCs w:val="21"/>
        </w:rPr>
        <w:t xml:space="preserve"> </w:t>
      </w:r>
      <w:proofErr w:type="spellStart"/>
      <w:r w:rsidR="00685785" w:rsidRPr="00581D97">
        <w:rPr>
          <w:sz w:val="23"/>
          <w:szCs w:val="21"/>
        </w:rPr>
        <w:t>tools</w:t>
      </w:r>
      <w:proofErr w:type="spellEnd"/>
      <w:r w:rsidR="00685785" w:rsidRPr="00581D97">
        <w:rPr>
          <w:sz w:val="23"/>
          <w:szCs w:val="21"/>
        </w:rPr>
        <w:t xml:space="preserve"> and </w:t>
      </w:r>
      <w:proofErr w:type="spellStart"/>
      <w:r w:rsidR="00685785" w:rsidRPr="00581D97">
        <w:rPr>
          <w:sz w:val="23"/>
          <w:szCs w:val="21"/>
        </w:rPr>
        <w:t>machines</w:t>
      </w:r>
      <w:proofErr w:type="spellEnd"/>
      <w:r w:rsidR="00FF5A16" w:rsidRPr="00581D97">
        <w:rPr>
          <w:sz w:val="23"/>
          <w:szCs w:val="21"/>
        </w:rPr>
        <w:t>.</w:t>
      </w:r>
    </w:p>
    <w:p w14:paraId="4EAE7C5B" w14:textId="59B173F4" w:rsidR="00E141B7" w:rsidRPr="00581D97" w:rsidRDefault="00F56C44" w:rsidP="00581D97">
      <w:pPr>
        <w:spacing w:after="120"/>
        <w:jc w:val="both"/>
        <w:rPr>
          <w:sz w:val="23"/>
          <w:szCs w:val="21"/>
        </w:rPr>
      </w:pPr>
      <w:r w:rsidRPr="00581D97">
        <w:rPr>
          <w:sz w:val="23"/>
          <w:szCs w:val="21"/>
        </w:rPr>
        <w:t xml:space="preserve">This is where it gets exciting for investors seeking out potentially </w:t>
      </w:r>
      <w:r w:rsidRPr="00F5709C">
        <w:rPr>
          <w:b/>
          <w:i/>
          <w:sz w:val="23"/>
          <w:szCs w:val="21"/>
        </w:rPr>
        <w:t>disruptive developments</w:t>
      </w:r>
      <w:r w:rsidRPr="00581D97">
        <w:rPr>
          <w:sz w:val="23"/>
          <w:szCs w:val="21"/>
        </w:rPr>
        <w:t xml:space="preserve">. </w:t>
      </w:r>
      <w:proofErr w:type="spellStart"/>
      <w:r w:rsidR="006F5FE3" w:rsidRPr="00581D97">
        <w:rPr>
          <w:sz w:val="23"/>
          <w:szCs w:val="21"/>
        </w:rPr>
        <w:t>In</w:t>
      </w:r>
      <w:proofErr w:type="spellEnd"/>
      <w:r w:rsidR="006F5FE3" w:rsidRPr="00581D97">
        <w:rPr>
          <w:sz w:val="23"/>
          <w:szCs w:val="21"/>
        </w:rPr>
        <w:t xml:space="preserve"> 2021, </w:t>
      </w:r>
      <w:proofErr w:type="spellStart"/>
      <w:r w:rsidR="006F5FE3" w:rsidRPr="00581D97">
        <w:rPr>
          <w:sz w:val="23"/>
          <w:szCs w:val="21"/>
        </w:rPr>
        <w:t>the</w:t>
      </w:r>
      <w:proofErr w:type="spellEnd"/>
      <w:r w:rsidR="006F5FE3" w:rsidRPr="00581D97">
        <w:rPr>
          <w:sz w:val="23"/>
          <w:szCs w:val="21"/>
        </w:rPr>
        <w:t xml:space="preserve"> </w:t>
      </w:r>
      <w:proofErr w:type="spellStart"/>
      <w:r w:rsidR="006F5FE3" w:rsidRPr="00581D97">
        <w:rPr>
          <w:sz w:val="23"/>
          <w:szCs w:val="21"/>
        </w:rPr>
        <w:t>medtech</w:t>
      </w:r>
      <w:proofErr w:type="spellEnd"/>
      <w:r w:rsidR="006F5FE3" w:rsidRPr="00581D97">
        <w:rPr>
          <w:sz w:val="23"/>
          <w:szCs w:val="21"/>
        </w:rPr>
        <w:t xml:space="preserve"> </w:t>
      </w:r>
      <w:proofErr w:type="spellStart"/>
      <w:r w:rsidR="006F5FE3" w:rsidRPr="00581D97">
        <w:rPr>
          <w:sz w:val="23"/>
          <w:szCs w:val="21"/>
        </w:rPr>
        <w:t>sector’s</w:t>
      </w:r>
      <w:proofErr w:type="spellEnd"/>
      <w:r w:rsidR="006F5FE3" w:rsidRPr="00581D97">
        <w:rPr>
          <w:sz w:val="23"/>
          <w:szCs w:val="21"/>
        </w:rPr>
        <w:t xml:space="preserve"> </w:t>
      </w:r>
      <w:proofErr w:type="spellStart"/>
      <w:r w:rsidR="006F5FE3" w:rsidRPr="00581D97">
        <w:rPr>
          <w:sz w:val="23"/>
          <w:szCs w:val="21"/>
        </w:rPr>
        <w:t>t</w:t>
      </w:r>
      <w:r w:rsidR="00D47B03" w:rsidRPr="00581D97">
        <w:rPr>
          <w:sz w:val="23"/>
          <w:szCs w:val="21"/>
        </w:rPr>
        <w:t>otal</w:t>
      </w:r>
      <w:proofErr w:type="spellEnd"/>
      <w:r w:rsidR="00D47B03" w:rsidRPr="00581D97">
        <w:rPr>
          <w:sz w:val="23"/>
          <w:szCs w:val="21"/>
        </w:rPr>
        <w:t xml:space="preserve"> </w:t>
      </w:r>
      <w:proofErr w:type="spellStart"/>
      <w:r w:rsidR="00D47B03" w:rsidRPr="00581D97">
        <w:rPr>
          <w:sz w:val="23"/>
          <w:szCs w:val="21"/>
        </w:rPr>
        <w:t>global</w:t>
      </w:r>
      <w:proofErr w:type="spellEnd"/>
      <w:r w:rsidR="00D47B03" w:rsidRPr="00581D97">
        <w:rPr>
          <w:sz w:val="23"/>
          <w:szCs w:val="21"/>
        </w:rPr>
        <w:t xml:space="preserve"> </w:t>
      </w:r>
      <w:proofErr w:type="spellStart"/>
      <w:r w:rsidR="00D47B03" w:rsidRPr="00F5709C">
        <w:rPr>
          <w:b/>
          <w:i/>
          <w:sz w:val="23"/>
          <w:szCs w:val="21"/>
        </w:rPr>
        <w:t>revenues</w:t>
      </w:r>
      <w:proofErr w:type="spellEnd"/>
      <w:r w:rsidR="000D28B4" w:rsidRPr="00581D97">
        <w:rPr>
          <w:sz w:val="23"/>
          <w:szCs w:val="21"/>
        </w:rPr>
        <w:t xml:space="preserve"> </w:t>
      </w:r>
      <w:r w:rsidR="00D47B03" w:rsidRPr="00581D97">
        <w:rPr>
          <w:sz w:val="23"/>
          <w:szCs w:val="21"/>
        </w:rPr>
        <w:t>are estimated at</w:t>
      </w:r>
      <w:r w:rsidR="000D28B4" w:rsidRPr="00581D97">
        <w:rPr>
          <w:sz w:val="23"/>
          <w:szCs w:val="21"/>
        </w:rPr>
        <w:t xml:space="preserve"> USD</w:t>
      </w:r>
      <w:r w:rsidR="00D47B03" w:rsidRPr="00581D97">
        <w:rPr>
          <w:sz w:val="23"/>
          <w:szCs w:val="21"/>
        </w:rPr>
        <w:t>510</w:t>
      </w:r>
      <w:r w:rsidR="000D28B4" w:rsidRPr="00581D97">
        <w:rPr>
          <w:sz w:val="23"/>
          <w:szCs w:val="21"/>
        </w:rPr>
        <w:t xml:space="preserve"> bn</w:t>
      </w:r>
      <w:r w:rsidR="00FF383A" w:rsidRPr="00581D97">
        <w:rPr>
          <w:sz w:val="23"/>
          <w:szCs w:val="21"/>
        </w:rPr>
        <w:t>,</w:t>
      </w:r>
      <w:r w:rsidR="00CB0207" w:rsidRPr="00581D97">
        <w:rPr>
          <w:sz w:val="23"/>
          <w:szCs w:val="21"/>
        </w:rPr>
        <w:t xml:space="preserve"> with over 5% compound annual growth projected from 2020 to 2025</w:t>
      </w:r>
      <w:r w:rsidR="00FF383A" w:rsidRPr="00581D97">
        <w:rPr>
          <w:sz w:val="23"/>
          <w:szCs w:val="21"/>
        </w:rPr>
        <w:t>.</w:t>
      </w:r>
      <w:r w:rsidR="00CB0207" w:rsidRPr="00581D97">
        <w:rPr>
          <w:rStyle w:val="afff8"/>
          <w:sz w:val="23"/>
          <w:szCs w:val="21"/>
        </w:rPr>
        <w:footnoteReference w:id="1"/>
      </w:r>
      <w:r w:rsidR="000D28B4" w:rsidRPr="00581D97">
        <w:rPr>
          <w:sz w:val="23"/>
          <w:szCs w:val="21"/>
        </w:rPr>
        <w:t xml:space="preserve"> </w:t>
      </w:r>
      <w:r w:rsidR="00E141B7" w:rsidRPr="00581D97">
        <w:rPr>
          <w:sz w:val="23"/>
          <w:szCs w:val="21"/>
        </w:rPr>
        <w:t xml:space="preserve">This growth is underpinned by </w:t>
      </w:r>
      <w:r w:rsidR="000D28B4" w:rsidRPr="00581D97">
        <w:rPr>
          <w:sz w:val="23"/>
          <w:szCs w:val="21"/>
        </w:rPr>
        <w:t xml:space="preserve">various </w:t>
      </w:r>
      <w:r w:rsidR="000D28B4" w:rsidRPr="00F5709C">
        <w:rPr>
          <w:b/>
          <w:i/>
          <w:sz w:val="23"/>
          <w:szCs w:val="21"/>
        </w:rPr>
        <w:t>secular trends</w:t>
      </w:r>
      <w:r w:rsidR="00E141B7" w:rsidRPr="00581D97">
        <w:rPr>
          <w:sz w:val="23"/>
          <w:szCs w:val="21"/>
        </w:rPr>
        <w:t xml:space="preserve">, namely a growing and ageing population and the rising </w:t>
      </w:r>
      <w:r w:rsidR="000D28B4" w:rsidRPr="00581D97">
        <w:rPr>
          <w:sz w:val="23"/>
          <w:szCs w:val="21"/>
        </w:rPr>
        <w:t>prevalence of chronic diseases</w:t>
      </w:r>
      <w:r w:rsidR="00E141B7" w:rsidRPr="00581D97">
        <w:rPr>
          <w:sz w:val="23"/>
          <w:szCs w:val="21"/>
        </w:rPr>
        <w:t xml:space="preserve"> globally.</w:t>
      </w:r>
      <w:r w:rsidR="00CB0207" w:rsidRPr="00581D97">
        <w:rPr>
          <w:sz w:val="23"/>
          <w:szCs w:val="21"/>
        </w:rPr>
        <w:t xml:space="preserve"> </w:t>
      </w:r>
      <w:proofErr w:type="spellStart"/>
      <w:r w:rsidR="00CB0207" w:rsidRPr="00581D97">
        <w:rPr>
          <w:sz w:val="23"/>
          <w:szCs w:val="21"/>
        </w:rPr>
        <w:t>The</w:t>
      </w:r>
      <w:proofErr w:type="spellEnd"/>
      <w:r w:rsidR="00CB0207" w:rsidRPr="00581D97">
        <w:rPr>
          <w:sz w:val="23"/>
          <w:szCs w:val="21"/>
        </w:rPr>
        <w:t xml:space="preserve"> </w:t>
      </w:r>
      <w:proofErr w:type="spellStart"/>
      <w:r w:rsidR="00CB0207" w:rsidRPr="00581D97">
        <w:rPr>
          <w:sz w:val="23"/>
          <w:szCs w:val="21"/>
        </w:rPr>
        <w:t>portion</w:t>
      </w:r>
      <w:proofErr w:type="spellEnd"/>
      <w:r w:rsidR="00CB0207" w:rsidRPr="00581D97">
        <w:rPr>
          <w:sz w:val="23"/>
          <w:szCs w:val="21"/>
        </w:rPr>
        <w:t xml:space="preserve"> of </w:t>
      </w:r>
      <w:proofErr w:type="spellStart"/>
      <w:r w:rsidR="00CB0207" w:rsidRPr="00581D97">
        <w:rPr>
          <w:sz w:val="23"/>
          <w:szCs w:val="21"/>
        </w:rPr>
        <w:t>the</w:t>
      </w:r>
      <w:proofErr w:type="spellEnd"/>
      <w:r w:rsidR="00CB0207" w:rsidRPr="00581D97">
        <w:rPr>
          <w:sz w:val="23"/>
          <w:szCs w:val="21"/>
        </w:rPr>
        <w:t xml:space="preserve"> </w:t>
      </w:r>
      <w:proofErr w:type="spellStart"/>
      <w:r w:rsidR="00CB0207" w:rsidRPr="00581D97">
        <w:rPr>
          <w:sz w:val="23"/>
          <w:szCs w:val="21"/>
        </w:rPr>
        <w:t>world’s</w:t>
      </w:r>
      <w:proofErr w:type="spellEnd"/>
      <w:r w:rsidR="00CB0207" w:rsidRPr="00581D97">
        <w:rPr>
          <w:sz w:val="23"/>
          <w:szCs w:val="21"/>
        </w:rPr>
        <w:t xml:space="preserve"> </w:t>
      </w:r>
      <w:proofErr w:type="spellStart"/>
      <w:r w:rsidR="00CB0207" w:rsidRPr="00581D97">
        <w:rPr>
          <w:sz w:val="23"/>
          <w:szCs w:val="21"/>
        </w:rPr>
        <w:t>population</w:t>
      </w:r>
      <w:proofErr w:type="spellEnd"/>
      <w:r w:rsidR="00CB0207" w:rsidRPr="00581D97">
        <w:rPr>
          <w:sz w:val="23"/>
          <w:szCs w:val="21"/>
        </w:rPr>
        <w:t xml:space="preserve"> </w:t>
      </w:r>
      <w:proofErr w:type="spellStart"/>
      <w:r w:rsidR="00CB0207" w:rsidRPr="00581D97">
        <w:rPr>
          <w:sz w:val="23"/>
          <w:szCs w:val="21"/>
        </w:rPr>
        <w:t>that</w:t>
      </w:r>
      <w:proofErr w:type="spellEnd"/>
      <w:r w:rsidR="00CB0207" w:rsidRPr="00581D97">
        <w:rPr>
          <w:sz w:val="23"/>
          <w:szCs w:val="21"/>
        </w:rPr>
        <w:t xml:space="preserve"> </w:t>
      </w:r>
      <w:proofErr w:type="spellStart"/>
      <w:r w:rsidR="00CB0207" w:rsidRPr="00581D97">
        <w:rPr>
          <w:sz w:val="23"/>
          <w:szCs w:val="21"/>
        </w:rPr>
        <w:t>is</w:t>
      </w:r>
      <w:proofErr w:type="spellEnd"/>
      <w:r w:rsidR="00CB0207" w:rsidRPr="00581D97">
        <w:rPr>
          <w:sz w:val="23"/>
          <w:szCs w:val="21"/>
        </w:rPr>
        <w:t xml:space="preserve"> 65 </w:t>
      </w:r>
      <w:proofErr w:type="spellStart"/>
      <w:r w:rsidR="00CB0207" w:rsidRPr="00581D97">
        <w:rPr>
          <w:sz w:val="23"/>
          <w:szCs w:val="21"/>
        </w:rPr>
        <w:t>years</w:t>
      </w:r>
      <w:proofErr w:type="spellEnd"/>
      <w:r w:rsidR="00CB0207" w:rsidRPr="00581D97">
        <w:rPr>
          <w:sz w:val="23"/>
          <w:szCs w:val="21"/>
        </w:rPr>
        <w:t xml:space="preserve"> of </w:t>
      </w:r>
      <w:proofErr w:type="spellStart"/>
      <w:r w:rsidR="00CB0207" w:rsidRPr="00581D97">
        <w:rPr>
          <w:sz w:val="23"/>
          <w:szCs w:val="21"/>
        </w:rPr>
        <w:t>age</w:t>
      </w:r>
      <w:proofErr w:type="spellEnd"/>
      <w:r w:rsidR="00597F6D" w:rsidRPr="00581D97">
        <w:rPr>
          <w:sz w:val="23"/>
          <w:szCs w:val="21"/>
        </w:rPr>
        <w:t xml:space="preserve"> </w:t>
      </w:r>
      <w:proofErr w:type="spellStart"/>
      <w:r w:rsidR="00597F6D" w:rsidRPr="00581D97">
        <w:rPr>
          <w:sz w:val="23"/>
          <w:szCs w:val="21"/>
        </w:rPr>
        <w:t>or</w:t>
      </w:r>
      <w:proofErr w:type="spellEnd"/>
      <w:r w:rsidR="00597F6D" w:rsidRPr="00581D97">
        <w:rPr>
          <w:sz w:val="23"/>
          <w:szCs w:val="21"/>
        </w:rPr>
        <w:t xml:space="preserve"> </w:t>
      </w:r>
      <w:proofErr w:type="spellStart"/>
      <w:r w:rsidR="00597F6D" w:rsidRPr="00581D97">
        <w:rPr>
          <w:sz w:val="23"/>
          <w:szCs w:val="21"/>
        </w:rPr>
        <w:t>older</w:t>
      </w:r>
      <w:proofErr w:type="spellEnd"/>
      <w:r w:rsidR="00CB0207" w:rsidRPr="00581D97">
        <w:rPr>
          <w:sz w:val="23"/>
          <w:szCs w:val="21"/>
        </w:rPr>
        <w:t xml:space="preserve"> </w:t>
      </w:r>
      <w:proofErr w:type="spellStart"/>
      <w:r w:rsidR="00CB0207" w:rsidRPr="00581D97">
        <w:rPr>
          <w:sz w:val="23"/>
          <w:szCs w:val="21"/>
        </w:rPr>
        <w:t>is</w:t>
      </w:r>
      <w:proofErr w:type="spellEnd"/>
      <w:r w:rsidR="00CB0207" w:rsidRPr="00581D97">
        <w:rPr>
          <w:sz w:val="23"/>
          <w:szCs w:val="21"/>
        </w:rPr>
        <w:t xml:space="preserve"> </w:t>
      </w:r>
      <w:proofErr w:type="spellStart"/>
      <w:r w:rsidR="00597F6D" w:rsidRPr="00581D97">
        <w:rPr>
          <w:sz w:val="23"/>
          <w:szCs w:val="21"/>
        </w:rPr>
        <w:t>over</w:t>
      </w:r>
      <w:proofErr w:type="spellEnd"/>
      <w:r w:rsidR="00CB0207" w:rsidRPr="00581D97">
        <w:rPr>
          <w:sz w:val="23"/>
          <w:szCs w:val="21"/>
        </w:rPr>
        <w:t xml:space="preserve"> 9% and </w:t>
      </w:r>
      <w:proofErr w:type="spellStart"/>
      <w:r w:rsidR="00CB0207" w:rsidRPr="00581D97">
        <w:rPr>
          <w:sz w:val="23"/>
          <w:szCs w:val="21"/>
        </w:rPr>
        <w:t>continues</w:t>
      </w:r>
      <w:proofErr w:type="spellEnd"/>
      <w:r w:rsidR="00CB0207" w:rsidRPr="00581D97">
        <w:rPr>
          <w:sz w:val="23"/>
          <w:szCs w:val="21"/>
        </w:rPr>
        <w:t xml:space="preserve"> to </w:t>
      </w:r>
      <w:proofErr w:type="spellStart"/>
      <w:r w:rsidR="00CB0207" w:rsidRPr="00581D97">
        <w:rPr>
          <w:sz w:val="23"/>
          <w:szCs w:val="21"/>
        </w:rPr>
        <w:t>trend</w:t>
      </w:r>
      <w:proofErr w:type="spellEnd"/>
      <w:r w:rsidR="00CB0207" w:rsidRPr="00581D97">
        <w:rPr>
          <w:sz w:val="23"/>
          <w:szCs w:val="21"/>
        </w:rPr>
        <w:t xml:space="preserve"> </w:t>
      </w:r>
      <w:proofErr w:type="spellStart"/>
      <w:r w:rsidR="00CB0207" w:rsidRPr="00581D97">
        <w:rPr>
          <w:sz w:val="23"/>
          <w:szCs w:val="21"/>
        </w:rPr>
        <w:t>upward</w:t>
      </w:r>
      <w:proofErr w:type="spellEnd"/>
      <w:r w:rsidR="00FF383A" w:rsidRPr="00581D97">
        <w:rPr>
          <w:sz w:val="23"/>
          <w:szCs w:val="21"/>
        </w:rPr>
        <w:t xml:space="preserve">, </w:t>
      </w:r>
      <w:proofErr w:type="spellStart"/>
      <w:r w:rsidR="00FF383A" w:rsidRPr="00581D97">
        <w:rPr>
          <w:sz w:val="23"/>
          <w:szCs w:val="21"/>
        </w:rPr>
        <w:t>creating</w:t>
      </w:r>
      <w:proofErr w:type="spellEnd"/>
      <w:r w:rsidR="00FF383A" w:rsidRPr="00581D97">
        <w:rPr>
          <w:sz w:val="23"/>
          <w:szCs w:val="21"/>
        </w:rPr>
        <w:t xml:space="preserve"> </w:t>
      </w:r>
      <w:proofErr w:type="spellStart"/>
      <w:r w:rsidR="00FF383A" w:rsidRPr="00581D97">
        <w:rPr>
          <w:sz w:val="23"/>
          <w:szCs w:val="21"/>
        </w:rPr>
        <w:t>growing</w:t>
      </w:r>
      <w:proofErr w:type="spellEnd"/>
      <w:r w:rsidR="00FF383A" w:rsidRPr="00581D97">
        <w:rPr>
          <w:sz w:val="23"/>
          <w:szCs w:val="21"/>
        </w:rPr>
        <w:t xml:space="preserve"> </w:t>
      </w:r>
      <w:proofErr w:type="spellStart"/>
      <w:r w:rsidR="00FF383A" w:rsidRPr="00581D97">
        <w:rPr>
          <w:sz w:val="23"/>
          <w:szCs w:val="21"/>
        </w:rPr>
        <w:t>need</w:t>
      </w:r>
      <w:proofErr w:type="spellEnd"/>
      <w:r w:rsidR="00FF383A" w:rsidRPr="00581D97">
        <w:rPr>
          <w:sz w:val="23"/>
          <w:szCs w:val="21"/>
        </w:rPr>
        <w:t xml:space="preserve"> </w:t>
      </w:r>
      <w:proofErr w:type="spellStart"/>
      <w:r w:rsidR="00FF383A" w:rsidRPr="00581D97">
        <w:rPr>
          <w:sz w:val="23"/>
          <w:szCs w:val="21"/>
        </w:rPr>
        <w:t>for</w:t>
      </w:r>
      <w:proofErr w:type="spellEnd"/>
      <w:r w:rsidR="00FF383A" w:rsidRPr="00581D97">
        <w:rPr>
          <w:sz w:val="23"/>
          <w:szCs w:val="21"/>
        </w:rPr>
        <w:t xml:space="preserve"> </w:t>
      </w:r>
      <w:proofErr w:type="spellStart"/>
      <w:r w:rsidR="00FF383A" w:rsidRPr="00581D97">
        <w:rPr>
          <w:sz w:val="23"/>
          <w:szCs w:val="21"/>
        </w:rPr>
        <w:t>scalabl</w:t>
      </w:r>
      <w:proofErr w:type="spellEnd"/>
      <w:r w:rsidR="00581D97" w:rsidRPr="00581D97">
        <w:rPr>
          <w:sz w:val="23"/>
          <w:szCs w:val="21"/>
          <w:lang w:val="en-US"/>
        </w:rPr>
        <w:t xml:space="preserve">e </w:t>
      </w:r>
      <w:proofErr w:type="spellStart"/>
      <w:r w:rsidR="00FF383A" w:rsidRPr="00581D97">
        <w:rPr>
          <w:sz w:val="23"/>
          <w:szCs w:val="21"/>
        </w:rPr>
        <w:t>healthcare</w:t>
      </w:r>
      <w:proofErr w:type="spellEnd"/>
      <w:r w:rsidR="00FF383A" w:rsidRPr="00581D97">
        <w:rPr>
          <w:sz w:val="23"/>
          <w:szCs w:val="21"/>
        </w:rPr>
        <w:t xml:space="preserve"> </w:t>
      </w:r>
      <w:proofErr w:type="spellStart"/>
      <w:r w:rsidR="00FF383A" w:rsidRPr="00581D97">
        <w:rPr>
          <w:sz w:val="23"/>
          <w:szCs w:val="21"/>
        </w:rPr>
        <w:t>solutions</w:t>
      </w:r>
      <w:proofErr w:type="spellEnd"/>
      <w:r w:rsidR="00FF383A" w:rsidRPr="00581D97">
        <w:rPr>
          <w:sz w:val="23"/>
          <w:szCs w:val="21"/>
        </w:rPr>
        <w:t>.</w:t>
      </w:r>
      <w:r w:rsidR="00CB0207" w:rsidRPr="00581D97">
        <w:rPr>
          <w:rStyle w:val="afff8"/>
          <w:sz w:val="23"/>
          <w:szCs w:val="21"/>
        </w:rPr>
        <w:footnoteReference w:id="2"/>
      </w:r>
      <w:r w:rsidR="00CB0207" w:rsidRPr="00581D97">
        <w:rPr>
          <w:sz w:val="23"/>
          <w:szCs w:val="21"/>
        </w:rPr>
        <w:t xml:space="preserve"> </w:t>
      </w:r>
      <w:r w:rsidR="00581D97" w:rsidRPr="00581D97">
        <w:rPr>
          <w:sz w:val="23"/>
          <w:szCs w:val="21"/>
        </w:rPr>
        <w:br w:type="column"/>
      </w:r>
      <w:r w:rsidR="00581D97" w:rsidRPr="00581D97">
        <w:rPr>
          <w:noProof/>
          <w:sz w:val="23"/>
          <w:szCs w:val="21"/>
        </w:rPr>
        <w:drawing>
          <wp:inline distT="0" distB="0" distL="0" distR="0" wp14:anchorId="46B54B7E" wp14:editId="4D116C4B">
            <wp:extent cx="3011093" cy="307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7712" t="26672" r="5790" b="23724"/>
                    <a:stretch/>
                  </pic:blipFill>
                  <pic:spPr bwMode="auto">
                    <a:xfrm>
                      <a:off x="0" y="0"/>
                      <a:ext cx="3033681" cy="3099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AB0F3" w14:textId="781BE064" w:rsidR="00F877DF" w:rsidRPr="00581D97" w:rsidRDefault="001371F3" w:rsidP="00581D97">
      <w:pPr>
        <w:spacing w:after="120"/>
        <w:jc w:val="both"/>
        <w:rPr>
          <w:rFonts w:ascii="Times New Roman" w:hAnsi="Times New Roman"/>
          <w:sz w:val="23"/>
          <w:szCs w:val="21"/>
        </w:rPr>
      </w:pPr>
      <w:proofErr w:type="spellStart"/>
      <w:r w:rsidRPr="00581D97">
        <w:rPr>
          <w:sz w:val="23"/>
          <w:szCs w:val="21"/>
        </w:rPr>
        <w:t>Mergers</w:t>
      </w:r>
      <w:proofErr w:type="spellEnd"/>
      <w:r w:rsidRPr="00581D97">
        <w:rPr>
          <w:sz w:val="23"/>
          <w:szCs w:val="21"/>
        </w:rPr>
        <w:t xml:space="preserve"> and </w:t>
      </w:r>
      <w:proofErr w:type="spellStart"/>
      <w:r w:rsidRPr="00581D97">
        <w:rPr>
          <w:sz w:val="23"/>
          <w:szCs w:val="21"/>
        </w:rPr>
        <w:t>acquisitions</w:t>
      </w:r>
      <w:proofErr w:type="spellEnd"/>
      <w:r w:rsidRPr="00581D97">
        <w:rPr>
          <w:sz w:val="23"/>
          <w:szCs w:val="21"/>
        </w:rPr>
        <w:t xml:space="preserve"> </w:t>
      </w:r>
      <w:r w:rsidR="00AB44DF" w:rsidRPr="00581D97">
        <w:rPr>
          <w:sz w:val="23"/>
          <w:szCs w:val="21"/>
        </w:rPr>
        <w:t xml:space="preserve">(M&amp;A) </w:t>
      </w:r>
      <w:proofErr w:type="spellStart"/>
      <w:r w:rsidRPr="00581D97">
        <w:rPr>
          <w:sz w:val="23"/>
          <w:szCs w:val="21"/>
        </w:rPr>
        <w:t>activity</w:t>
      </w:r>
      <w:proofErr w:type="spellEnd"/>
      <w:r w:rsidRPr="00581D97">
        <w:rPr>
          <w:sz w:val="23"/>
          <w:szCs w:val="21"/>
        </w:rPr>
        <w:t xml:space="preserve"> </w:t>
      </w:r>
      <w:proofErr w:type="spellStart"/>
      <w:r w:rsidRPr="00581D97">
        <w:rPr>
          <w:sz w:val="23"/>
          <w:szCs w:val="21"/>
        </w:rPr>
        <w:t>in</w:t>
      </w:r>
      <w:proofErr w:type="spellEnd"/>
      <w:r w:rsidRPr="00581D97">
        <w:rPr>
          <w:sz w:val="23"/>
          <w:szCs w:val="21"/>
        </w:rPr>
        <w:t xml:space="preserve"> </w:t>
      </w:r>
      <w:proofErr w:type="spellStart"/>
      <w:r w:rsidRPr="00581D97">
        <w:rPr>
          <w:sz w:val="23"/>
          <w:szCs w:val="21"/>
        </w:rPr>
        <w:t>medtech</w:t>
      </w:r>
      <w:proofErr w:type="spellEnd"/>
      <w:r w:rsidRPr="00581D97">
        <w:rPr>
          <w:sz w:val="23"/>
          <w:szCs w:val="21"/>
        </w:rPr>
        <w:t xml:space="preserve"> </w:t>
      </w:r>
      <w:proofErr w:type="spellStart"/>
      <w:r w:rsidRPr="00581D97">
        <w:rPr>
          <w:sz w:val="23"/>
          <w:szCs w:val="21"/>
        </w:rPr>
        <w:t>has</w:t>
      </w:r>
      <w:proofErr w:type="spellEnd"/>
      <w:r w:rsidRPr="00581D97">
        <w:rPr>
          <w:sz w:val="23"/>
          <w:szCs w:val="21"/>
        </w:rPr>
        <w:t xml:space="preserve"> </w:t>
      </w:r>
      <w:proofErr w:type="spellStart"/>
      <w:r w:rsidR="008209F5" w:rsidRPr="00581D97">
        <w:rPr>
          <w:sz w:val="23"/>
          <w:szCs w:val="21"/>
        </w:rPr>
        <w:t>also</w:t>
      </w:r>
      <w:proofErr w:type="spellEnd"/>
      <w:r w:rsidR="008209F5" w:rsidRPr="00581D97">
        <w:rPr>
          <w:sz w:val="23"/>
          <w:szCs w:val="21"/>
        </w:rPr>
        <w:t xml:space="preserve"> </w:t>
      </w:r>
      <w:proofErr w:type="spellStart"/>
      <w:r w:rsidRPr="00581D97">
        <w:rPr>
          <w:sz w:val="23"/>
          <w:szCs w:val="21"/>
        </w:rPr>
        <w:t>been</w:t>
      </w:r>
      <w:proofErr w:type="spellEnd"/>
      <w:r w:rsidRPr="00581D97">
        <w:rPr>
          <w:sz w:val="23"/>
          <w:szCs w:val="21"/>
        </w:rPr>
        <w:t xml:space="preserve"> </w:t>
      </w:r>
      <w:proofErr w:type="spellStart"/>
      <w:r w:rsidR="00154126" w:rsidRPr="00581D97">
        <w:rPr>
          <w:sz w:val="23"/>
          <w:szCs w:val="21"/>
        </w:rPr>
        <w:t>remarkably</w:t>
      </w:r>
      <w:proofErr w:type="spellEnd"/>
      <w:r w:rsidR="00154126" w:rsidRPr="00581D97">
        <w:rPr>
          <w:sz w:val="23"/>
          <w:szCs w:val="21"/>
        </w:rPr>
        <w:t xml:space="preserve"> </w:t>
      </w:r>
      <w:proofErr w:type="spellStart"/>
      <w:r w:rsidR="00154126" w:rsidRPr="00581D97">
        <w:rPr>
          <w:sz w:val="23"/>
          <w:szCs w:val="21"/>
        </w:rPr>
        <w:t>robust</w:t>
      </w:r>
      <w:proofErr w:type="spellEnd"/>
      <w:r w:rsidR="00154126" w:rsidRPr="00581D97">
        <w:rPr>
          <w:sz w:val="23"/>
          <w:szCs w:val="21"/>
        </w:rPr>
        <w:t xml:space="preserve"> </w:t>
      </w:r>
      <w:proofErr w:type="spellStart"/>
      <w:r w:rsidR="00154126" w:rsidRPr="00581D97">
        <w:rPr>
          <w:sz w:val="23"/>
          <w:szCs w:val="21"/>
        </w:rPr>
        <w:t>in</w:t>
      </w:r>
      <w:proofErr w:type="spellEnd"/>
      <w:r w:rsidR="00154126" w:rsidRPr="00581D97">
        <w:rPr>
          <w:sz w:val="23"/>
          <w:szCs w:val="21"/>
        </w:rPr>
        <w:t xml:space="preserve"> </w:t>
      </w:r>
      <w:proofErr w:type="spellStart"/>
      <w:r w:rsidR="00154126" w:rsidRPr="00581D97">
        <w:rPr>
          <w:sz w:val="23"/>
          <w:szCs w:val="21"/>
        </w:rPr>
        <w:t>recent</w:t>
      </w:r>
      <w:proofErr w:type="spellEnd"/>
      <w:r w:rsidR="00154126" w:rsidRPr="00581D97">
        <w:rPr>
          <w:sz w:val="23"/>
          <w:szCs w:val="21"/>
        </w:rPr>
        <w:t xml:space="preserve"> years</w:t>
      </w:r>
      <w:r w:rsidRPr="00581D97">
        <w:rPr>
          <w:sz w:val="23"/>
          <w:szCs w:val="21"/>
        </w:rPr>
        <w:t xml:space="preserve">. </w:t>
      </w:r>
      <w:r w:rsidR="00154126" w:rsidRPr="00581D97">
        <w:rPr>
          <w:sz w:val="23"/>
          <w:szCs w:val="21"/>
        </w:rPr>
        <w:t>In particular, diagnostics companies sitting</w:t>
      </w:r>
      <w:r w:rsidRPr="00581D97">
        <w:rPr>
          <w:sz w:val="23"/>
          <w:szCs w:val="21"/>
        </w:rPr>
        <w:t xml:space="preserve"> </w:t>
      </w:r>
      <w:proofErr w:type="spellStart"/>
      <w:r w:rsidRPr="00581D97">
        <w:rPr>
          <w:sz w:val="23"/>
          <w:szCs w:val="21"/>
        </w:rPr>
        <w:t>on</w:t>
      </w:r>
      <w:proofErr w:type="spellEnd"/>
      <w:r w:rsidRPr="00581D97">
        <w:rPr>
          <w:sz w:val="23"/>
          <w:szCs w:val="21"/>
        </w:rPr>
        <w:t xml:space="preserve"> </w:t>
      </w:r>
      <w:proofErr w:type="spellStart"/>
      <w:r w:rsidRPr="00F5709C">
        <w:rPr>
          <w:b/>
          <w:i/>
          <w:sz w:val="23"/>
          <w:szCs w:val="21"/>
        </w:rPr>
        <w:t>cash</w:t>
      </w:r>
      <w:proofErr w:type="spellEnd"/>
      <w:r w:rsidRPr="00F5709C">
        <w:rPr>
          <w:b/>
          <w:i/>
          <w:sz w:val="23"/>
          <w:szCs w:val="21"/>
        </w:rPr>
        <w:t xml:space="preserve"> </w:t>
      </w:r>
      <w:proofErr w:type="spellStart"/>
      <w:r w:rsidRPr="00F5709C">
        <w:rPr>
          <w:b/>
          <w:i/>
          <w:sz w:val="23"/>
          <w:szCs w:val="21"/>
        </w:rPr>
        <w:t>stockpiles</w:t>
      </w:r>
      <w:proofErr w:type="spellEnd"/>
      <w:r w:rsidR="00154126" w:rsidRPr="00581D97">
        <w:rPr>
          <w:sz w:val="23"/>
          <w:szCs w:val="21"/>
        </w:rPr>
        <w:t xml:space="preserve"> </w:t>
      </w:r>
      <w:proofErr w:type="spellStart"/>
      <w:r w:rsidR="00154126" w:rsidRPr="00581D97">
        <w:rPr>
          <w:sz w:val="23"/>
          <w:szCs w:val="21"/>
        </w:rPr>
        <w:t>that</w:t>
      </w:r>
      <w:proofErr w:type="spellEnd"/>
      <w:r w:rsidR="00154126" w:rsidRPr="00581D97">
        <w:rPr>
          <w:sz w:val="23"/>
          <w:szCs w:val="21"/>
        </w:rPr>
        <w:t xml:space="preserve"> </w:t>
      </w:r>
      <w:proofErr w:type="spellStart"/>
      <w:r w:rsidR="00154126" w:rsidRPr="00581D97">
        <w:rPr>
          <w:sz w:val="23"/>
          <w:szCs w:val="21"/>
        </w:rPr>
        <w:t>were</w:t>
      </w:r>
      <w:proofErr w:type="spellEnd"/>
      <w:r w:rsidR="00154126" w:rsidRPr="00581D97">
        <w:rPr>
          <w:sz w:val="23"/>
          <w:szCs w:val="21"/>
        </w:rPr>
        <w:t xml:space="preserve"> </w:t>
      </w:r>
      <w:proofErr w:type="spellStart"/>
      <w:r w:rsidR="00154126" w:rsidRPr="00F5709C">
        <w:rPr>
          <w:b/>
          <w:i/>
          <w:sz w:val="23"/>
          <w:szCs w:val="21"/>
        </w:rPr>
        <w:t>padded</w:t>
      </w:r>
      <w:proofErr w:type="spellEnd"/>
      <w:r w:rsidR="00154126" w:rsidRPr="00581D97">
        <w:rPr>
          <w:sz w:val="23"/>
          <w:szCs w:val="21"/>
        </w:rPr>
        <w:t xml:space="preserve"> </w:t>
      </w:r>
      <w:proofErr w:type="spellStart"/>
      <w:r w:rsidR="00154126" w:rsidRPr="00581D97">
        <w:rPr>
          <w:sz w:val="23"/>
          <w:szCs w:val="21"/>
        </w:rPr>
        <w:t>by</w:t>
      </w:r>
      <w:proofErr w:type="spellEnd"/>
      <w:r w:rsidR="00154126" w:rsidRPr="00581D97">
        <w:rPr>
          <w:sz w:val="23"/>
          <w:szCs w:val="21"/>
        </w:rPr>
        <w:t xml:space="preserve"> </w:t>
      </w:r>
      <w:proofErr w:type="spellStart"/>
      <w:r w:rsidR="00857922" w:rsidRPr="00581D97">
        <w:rPr>
          <w:sz w:val="23"/>
          <w:szCs w:val="21"/>
        </w:rPr>
        <w:t>sales</w:t>
      </w:r>
      <w:proofErr w:type="spellEnd"/>
      <w:r w:rsidR="00857922" w:rsidRPr="00581D97">
        <w:rPr>
          <w:sz w:val="23"/>
          <w:szCs w:val="21"/>
        </w:rPr>
        <w:t xml:space="preserve"> of </w:t>
      </w:r>
      <w:proofErr w:type="spellStart"/>
      <w:r w:rsidR="00857922" w:rsidRPr="00581D97">
        <w:rPr>
          <w:sz w:val="23"/>
          <w:szCs w:val="21"/>
        </w:rPr>
        <w:t>c</w:t>
      </w:r>
      <w:r w:rsidR="00154126" w:rsidRPr="00581D97">
        <w:rPr>
          <w:sz w:val="23"/>
          <w:szCs w:val="21"/>
        </w:rPr>
        <w:t>ovid</w:t>
      </w:r>
      <w:proofErr w:type="spellEnd"/>
      <w:r w:rsidR="00154126" w:rsidRPr="00581D97">
        <w:rPr>
          <w:sz w:val="23"/>
          <w:szCs w:val="21"/>
        </w:rPr>
        <w:t xml:space="preserve"> </w:t>
      </w:r>
      <w:proofErr w:type="spellStart"/>
      <w:r w:rsidR="00154126" w:rsidRPr="00581D97">
        <w:rPr>
          <w:sz w:val="23"/>
          <w:szCs w:val="21"/>
        </w:rPr>
        <w:t>test</w:t>
      </w:r>
      <w:r w:rsidR="00857922" w:rsidRPr="00581D97">
        <w:rPr>
          <w:sz w:val="23"/>
          <w:szCs w:val="21"/>
        </w:rPr>
        <w:t>s</w:t>
      </w:r>
      <w:proofErr w:type="spellEnd"/>
      <w:r w:rsidR="00154126" w:rsidRPr="00581D97">
        <w:rPr>
          <w:sz w:val="23"/>
          <w:szCs w:val="21"/>
        </w:rPr>
        <w:t xml:space="preserve"> </w:t>
      </w:r>
      <w:proofErr w:type="spellStart"/>
      <w:r w:rsidR="00154126" w:rsidRPr="00581D97">
        <w:rPr>
          <w:sz w:val="23"/>
          <w:szCs w:val="21"/>
        </w:rPr>
        <w:t>in</w:t>
      </w:r>
      <w:proofErr w:type="spellEnd"/>
      <w:r w:rsidR="00154126" w:rsidRPr="00581D97">
        <w:rPr>
          <w:sz w:val="23"/>
          <w:szCs w:val="21"/>
        </w:rPr>
        <w:t xml:space="preserve"> 2020 </w:t>
      </w:r>
      <w:proofErr w:type="spellStart"/>
      <w:r w:rsidRPr="00F5709C">
        <w:rPr>
          <w:b/>
          <w:i/>
          <w:sz w:val="23"/>
          <w:szCs w:val="21"/>
        </w:rPr>
        <w:t>went</w:t>
      </w:r>
      <w:proofErr w:type="spellEnd"/>
      <w:r w:rsidRPr="00F5709C">
        <w:rPr>
          <w:b/>
          <w:i/>
          <w:sz w:val="23"/>
          <w:szCs w:val="21"/>
        </w:rPr>
        <w:t xml:space="preserve"> </w:t>
      </w:r>
      <w:proofErr w:type="spellStart"/>
      <w:r w:rsidRPr="00F5709C">
        <w:rPr>
          <w:b/>
          <w:i/>
          <w:sz w:val="23"/>
          <w:szCs w:val="21"/>
        </w:rPr>
        <w:t>on</w:t>
      </w:r>
      <w:proofErr w:type="spellEnd"/>
      <w:r w:rsidRPr="00F5709C">
        <w:rPr>
          <w:b/>
          <w:i/>
          <w:sz w:val="23"/>
          <w:szCs w:val="21"/>
        </w:rPr>
        <w:t xml:space="preserve"> buying sprees</w:t>
      </w:r>
      <w:r w:rsidRPr="00581D97">
        <w:rPr>
          <w:sz w:val="23"/>
          <w:szCs w:val="21"/>
        </w:rPr>
        <w:t xml:space="preserve"> in 2021. </w:t>
      </w:r>
      <w:r w:rsidR="003646B9" w:rsidRPr="00581D97">
        <w:rPr>
          <w:sz w:val="23"/>
          <w:szCs w:val="21"/>
        </w:rPr>
        <w:t xml:space="preserve">The </w:t>
      </w:r>
      <w:proofErr w:type="spellStart"/>
      <w:r w:rsidR="003646B9" w:rsidRPr="00581D97">
        <w:rPr>
          <w:sz w:val="23"/>
          <w:szCs w:val="21"/>
        </w:rPr>
        <w:t>gradual</w:t>
      </w:r>
      <w:proofErr w:type="spellEnd"/>
      <w:r w:rsidR="003646B9" w:rsidRPr="00581D97">
        <w:rPr>
          <w:sz w:val="23"/>
          <w:szCs w:val="21"/>
        </w:rPr>
        <w:t xml:space="preserve"> </w:t>
      </w:r>
      <w:proofErr w:type="spellStart"/>
      <w:r w:rsidR="003646B9" w:rsidRPr="00581D97">
        <w:rPr>
          <w:sz w:val="23"/>
          <w:szCs w:val="21"/>
        </w:rPr>
        <w:t>resumption</w:t>
      </w:r>
      <w:proofErr w:type="spellEnd"/>
      <w:r w:rsidR="003646B9" w:rsidRPr="00581D97">
        <w:rPr>
          <w:sz w:val="23"/>
          <w:szCs w:val="21"/>
        </w:rPr>
        <w:t xml:space="preserve"> of </w:t>
      </w:r>
      <w:proofErr w:type="spellStart"/>
      <w:r w:rsidR="003646B9" w:rsidRPr="00F5709C">
        <w:rPr>
          <w:b/>
          <w:i/>
          <w:sz w:val="23"/>
          <w:szCs w:val="21"/>
        </w:rPr>
        <w:t>elective</w:t>
      </w:r>
      <w:proofErr w:type="spellEnd"/>
      <w:r w:rsidR="003646B9" w:rsidRPr="00F5709C">
        <w:rPr>
          <w:b/>
          <w:i/>
          <w:sz w:val="23"/>
          <w:szCs w:val="21"/>
        </w:rPr>
        <w:t xml:space="preserve"> </w:t>
      </w:r>
      <w:proofErr w:type="spellStart"/>
      <w:r w:rsidR="003646B9" w:rsidRPr="00F5709C">
        <w:rPr>
          <w:b/>
          <w:i/>
          <w:sz w:val="23"/>
          <w:szCs w:val="21"/>
        </w:rPr>
        <w:t>surgeries</w:t>
      </w:r>
      <w:proofErr w:type="spellEnd"/>
      <w:r w:rsidR="003646B9" w:rsidRPr="00581D97">
        <w:rPr>
          <w:sz w:val="23"/>
          <w:szCs w:val="21"/>
        </w:rPr>
        <w:t xml:space="preserve"> </w:t>
      </w:r>
      <w:proofErr w:type="spellStart"/>
      <w:r w:rsidR="003646B9" w:rsidRPr="00581D97">
        <w:rPr>
          <w:sz w:val="23"/>
          <w:szCs w:val="21"/>
        </w:rPr>
        <w:t>that</w:t>
      </w:r>
      <w:proofErr w:type="spellEnd"/>
      <w:r w:rsidR="003646B9" w:rsidRPr="00581D97">
        <w:rPr>
          <w:sz w:val="23"/>
          <w:szCs w:val="21"/>
        </w:rPr>
        <w:t xml:space="preserve"> </w:t>
      </w:r>
      <w:proofErr w:type="spellStart"/>
      <w:r w:rsidR="003646B9" w:rsidRPr="00581D97">
        <w:rPr>
          <w:sz w:val="23"/>
          <w:szCs w:val="21"/>
        </w:rPr>
        <w:t>followed</w:t>
      </w:r>
      <w:proofErr w:type="spellEnd"/>
      <w:r w:rsidR="003646B9" w:rsidRPr="00581D97">
        <w:rPr>
          <w:sz w:val="23"/>
          <w:szCs w:val="21"/>
        </w:rPr>
        <w:t xml:space="preserve"> </w:t>
      </w:r>
      <w:proofErr w:type="spellStart"/>
      <w:r w:rsidR="003646B9" w:rsidRPr="00581D97">
        <w:rPr>
          <w:sz w:val="23"/>
          <w:szCs w:val="21"/>
        </w:rPr>
        <w:t>the</w:t>
      </w:r>
      <w:proofErr w:type="spellEnd"/>
      <w:r w:rsidR="003646B9" w:rsidRPr="00581D97">
        <w:rPr>
          <w:sz w:val="23"/>
          <w:szCs w:val="21"/>
        </w:rPr>
        <w:t xml:space="preserve"> </w:t>
      </w:r>
      <w:proofErr w:type="spellStart"/>
      <w:r w:rsidR="003646B9" w:rsidRPr="00581D97">
        <w:rPr>
          <w:sz w:val="23"/>
          <w:szCs w:val="21"/>
        </w:rPr>
        <w:t>initial</w:t>
      </w:r>
      <w:proofErr w:type="spellEnd"/>
      <w:r w:rsidR="003646B9" w:rsidRPr="00581D97">
        <w:rPr>
          <w:sz w:val="23"/>
          <w:szCs w:val="21"/>
        </w:rPr>
        <w:t xml:space="preserve"> </w:t>
      </w:r>
      <w:proofErr w:type="spellStart"/>
      <w:r w:rsidR="003646B9" w:rsidRPr="00581D97">
        <w:rPr>
          <w:sz w:val="23"/>
          <w:szCs w:val="21"/>
        </w:rPr>
        <w:t>covid</w:t>
      </w:r>
      <w:proofErr w:type="spellEnd"/>
      <w:r w:rsidR="003646B9" w:rsidRPr="00581D97">
        <w:rPr>
          <w:sz w:val="23"/>
          <w:szCs w:val="21"/>
        </w:rPr>
        <w:t xml:space="preserve"> </w:t>
      </w:r>
      <w:proofErr w:type="spellStart"/>
      <w:r w:rsidR="003646B9" w:rsidRPr="00581D97">
        <w:rPr>
          <w:sz w:val="23"/>
          <w:szCs w:val="21"/>
        </w:rPr>
        <w:t>lockdowns</w:t>
      </w:r>
      <w:proofErr w:type="spellEnd"/>
      <w:r w:rsidR="003646B9" w:rsidRPr="00581D97">
        <w:rPr>
          <w:sz w:val="23"/>
          <w:szCs w:val="21"/>
        </w:rPr>
        <w:t xml:space="preserve"> </w:t>
      </w:r>
      <w:proofErr w:type="spellStart"/>
      <w:r w:rsidR="003646B9" w:rsidRPr="00581D97">
        <w:rPr>
          <w:sz w:val="23"/>
          <w:szCs w:val="21"/>
        </w:rPr>
        <w:t>added</w:t>
      </w:r>
      <w:proofErr w:type="spellEnd"/>
      <w:r w:rsidR="003646B9" w:rsidRPr="00581D97">
        <w:rPr>
          <w:sz w:val="23"/>
          <w:szCs w:val="21"/>
        </w:rPr>
        <w:t xml:space="preserve"> </w:t>
      </w:r>
      <w:proofErr w:type="spellStart"/>
      <w:r w:rsidR="003646B9" w:rsidRPr="00581D97">
        <w:rPr>
          <w:sz w:val="23"/>
          <w:szCs w:val="21"/>
        </w:rPr>
        <w:t>further</w:t>
      </w:r>
      <w:proofErr w:type="spellEnd"/>
      <w:r w:rsidR="003646B9" w:rsidRPr="00581D97">
        <w:rPr>
          <w:sz w:val="23"/>
          <w:szCs w:val="21"/>
        </w:rPr>
        <w:t xml:space="preserve"> </w:t>
      </w:r>
      <w:proofErr w:type="spellStart"/>
      <w:r w:rsidR="003646B9" w:rsidRPr="00581D97">
        <w:rPr>
          <w:sz w:val="23"/>
          <w:szCs w:val="21"/>
        </w:rPr>
        <w:t>support</w:t>
      </w:r>
      <w:proofErr w:type="spellEnd"/>
      <w:r w:rsidR="003646B9" w:rsidRPr="00581D97">
        <w:rPr>
          <w:sz w:val="23"/>
          <w:szCs w:val="21"/>
        </w:rPr>
        <w:t xml:space="preserve"> to the sector’s cashflows. This meant that in 2021, M&amp;A took place across sub-sectors rather than being concentrated in a single area like diagnostics. </w:t>
      </w:r>
      <w:proofErr w:type="spellStart"/>
      <w:r w:rsidR="00F877DF" w:rsidRPr="00581D97">
        <w:rPr>
          <w:sz w:val="23"/>
          <w:szCs w:val="21"/>
        </w:rPr>
        <w:t>Medtech</w:t>
      </w:r>
      <w:proofErr w:type="spellEnd"/>
      <w:r w:rsidR="00F877DF" w:rsidRPr="00581D97">
        <w:rPr>
          <w:sz w:val="23"/>
          <w:szCs w:val="21"/>
        </w:rPr>
        <w:t xml:space="preserve"> M&amp;A</w:t>
      </w:r>
      <w:r w:rsidR="00FF3201" w:rsidRPr="00581D97">
        <w:rPr>
          <w:sz w:val="23"/>
          <w:szCs w:val="21"/>
        </w:rPr>
        <w:t xml:space="preserve"> </w:t>
      </w:r>
      <w:proofErr w:type="spellStart"/>
      <w:r w:rsidR="00FF3201" w:rsidRPr="00581D97">
        <w:rPr>
          <w:sz w:val="23"/>
          <w:szCs w:val="21"/>
        </w:rPr>
        <w:t>included</w:t>
      </w:r>
      <w:proofErr w:type="spellEnd"/>
      <w:r w:rsidR="00FF3201" w:rsidRPr="00581D97">
        <w:rPr>
          <w:sz w:val="23"/>
          <w:szCs w:val="21"/>
        </w:rPr>
        <w:t xml:space="preserve"> </w:t>
      </w:r>
      <w:proofErr w:type="spellStart"/>
      <w:r w:rsidR="00FF3201" w:rsidRPr="00581D97">
        <w:rPr>
          <w:sz w:val="23"/>
          <w:szCs w:val="21"/>
        </w:rPr>
        <w:t>multiple</w:t>
      </w:r>
      <w:proofErr w:type="spellEnd"/>
      <w:r w:rsidR="00FF3201" w:rsidRPr="00581D97">
        <w:rPr>
          <w:sz w:val="23"/>
          <w:szCs w:val="21"/>
        </w:rPr>
        <w:t xml:space="preserve"> transactions valued in the USD billions</w:t>
      </w:r>
      <w:r w:rsidR="00F877DF" w:rsidRPr="00581D97">
        <w:rPr>
          <w:sz w:val="23"/>
          <w:szCs w:val="21"/>
        </w:rPr>
        <w:t xml:space="preserve"> in the first half of 2021 alone</w:t>
      </w:r>
      <w:r w:rsidR="006364E1" w:rsidRPr="00581D97">
        <w:rPr>
          <w:sz w:val="23"/>
          <w:szCs w:val="21"/>
        </w:rPr>
        <w:t>, creating ample potential exit opportunities for investors.</w:t>
      </w:r>
      <w:r w:rsidR="00AB44DF" w:rsidRPr="00581D97">
        <w:rPr>
          <w:rStyle w:val="afff8"/>
          <w:sz w:val="23"/>
          <w:szCs w:val="21"/>
        </w:rPr>
        <w:footnoteReference w:id="3"/>
      </w:r>
    </w:p>
    <w:p w14:paraId="3EBFA31E" w14:textId="15978906" w:rsidR="00394BC4" w:rsidRPr="00394BC4" w:rsidRDefault="007D3E0B" w:rsidP="00581D97">
      <w:pPr>
        <w:spacing w:after="120"/>
        <w:jc w:val="both"/>
        <w:rPr>
          <w:sz w:val="23"/>
          <w:szCs w:val="21"/>
          <w:lang w:val="en-US"/>
        </w:rPr>
        <w:sectPr w:rsidR="00394BC4" w:rsidRPr="00394BC4" w:rsidSect="00581D97">
          <w:type w:val="continuous"/>
          <w:pgSz w:w="11907" w:h="16840" w:code="9"/>
          <w:pgMar w:top="568" w:right="851" w:bottom="567" w:left="851" w:header="720" w:footer="720" w:gutter="0"/>
          <w:pgNumType w:start="1"/>
          <w:cols w:num="2" w:space="567"/>
          <w:titlePg/>
        </w:sectPr>
      </w:pPr>
      <w:proofErr w:type="spellStart"/>
      <w:r w:rsidRPr="00581D97">
        <w:rPr>
          <w:sz w:val="23"/>
          <w:szCs w:val="21"/>
        </w:rPr>
        <w:t>T</w:t>
      </w:r>
      <w:r w:rsidR="003E0AD7" w:rsidRPr="00581D97">
        <w:rPr>
          <w:sz w:val="23"/>
          <w:szCs w:val="21"/>
        </w:rPr>
        <w:t>oday</w:t>
      </w:r>
      <w:proofErr w:type="spellEnd"/>
      <w:r w:rsidR="00685785" w:rsidRPr="00581D97">
        <w:rPr>
          <w:sz w:val="23"/>
          <w:szCs w:val="21"/>
        </w:rPr>
        <w:t xml:space="preserve">, </w:t>
      </w:r>
      <w:proofErr w:type="spellStart"/>
      <w:r w:rsidR="003E0AD7" w:rsidRPr="00581D97">
        <w:rPr>
          <w:sz w:val="23"/>
          <w:szCs w:val="21"/>
        </w:rPr>
        <w:t>medtech</w:t>
      </w:r>
      <w:proofErr w:type="spellEnd"/>
      <w:r w:rsidR="003E0AD7" w:rsidRPr="00581D97">
        <w:rPr>
          <w:sz w:val="23"/>
          <w:szCs w:val="21"/>
        </w:rPr>
        <w:t xml:space="preserve"> </w:t>
      </w:r>
      <w:proofErr w:type="spellStart"/>
      <w:r w:rsidR="003E0AD7" w:rsidRPr="00581D97">
        <w:rPr>
          <w:sz w:val="23"/>
          <w:szCs w:val="21"/>
        </w:rPr>
        <w:t>makes</w:t>
      </w:r>
      <w:proofErr w:type="spellEnd"/>
      <w:r w:rsidR="003E0AD7" w:rsidRPr="00581D97">
        <w:rPr>
          <w:sz w:val="23"/>
          <w:szCs w:val="21"/>
        </w:rPr>
        <w:t xml:space="preserve"> </w:t>
      </w:r>
      <w:proofErr w:type="spellStart"/>
      <w:r w:rsidR="003E0AD7" w:rsidRPr="00581D97">
        <w:rPr>
          <w:sz w:val="23"/>
          <w:szCs w:val="21"/>
        </w:rPr>
        <w:t>up</w:t>
      </w:r>
      <w:proofErr w:type="spellEnd"/>
      <w:r w:rsidR="003E0AD7" w:rsidRPr="00581D97">
        <w:rPr>
          <w:sz w:val="23"/>
          <w:szCs w:val="21"/>
        </w:rPr>
        <w:t xml:space="preserve"> a large portion of the broader healthcare sector</w:t>
      </w:r>
      <w:r w:rsidR="00F52125" w:rsidRPr="00581D97">
        <w:rPr>
          <w:sz w:val="23"/>
          <w:szCs w:val="21"/>
        </w:rPr>
        <w:t xml:space="preserve">. </w:t>
      </w:r>
      <w:r w:rsidR="00E141B7" w:rsidRPr="00581D97">
        <w:rPr>
          <w:sz w:val="23"/>
          <w:szCs w:val="21"/>
        </w:rPr>
        <w:t>W</w:t>
      </w:r>
      <w:r w:rsidR="008337B4" w:rsidRPr="00581D97">
        <w:rPr>
          <w:sz w:val="23"/>
          <w:szCs w:val="21"/>
        </w:rPr>
        <w:t xml:space="preserve">ith steady future growth forecasted </w:t>
      </w:r>
      <w:r w:rsidR="00F52125" w:rsidRPr="00581D97">
        <w:rPr>
          <w:sz w:val="23"/>
          <w:szCs w:val="21"/>
        </w:rPr>
        <w:t xml:space="preserve">as emphasis on monitoring devices used in preventative medicine </w:t>
      </w:r>
      <w:proofErr w:type="spellStart"/>
      <w:r w:rsidR="008337B4" w:rsidRPr="00581D97">
        <w:rPr>
          <w:sz w:val="23"/>
          <w:szCs w:val="21"/>
        </w:rPr>
        <w:t>rises</w:t>
      </w:r>
      <w:proofErr w:type="spellEnd"/>
      <w:r w:rsidR="00E141B7" w:rsidRPr="00581D97">
        <w:rPr>
          <w:sz w:val="23"/>
          <w:szCs w:val="21"/>
        </w:rPr>
        <w:t xml:space="preserve">, </w:t>
      </w:r>
      <w:proofErr w:type="spellStart"/>
      <w:r w:rsidR="00E141B7" w:rsidRPr="00581D97">
        <w:rPr>
          <w:sz w:val="23"/>
          <w:szCs w:val="21"/>
        </w:rPr>
        <w:t>the</w:t>
      </w:r>
      <w:proofErr w:type="spellEnd"/>
      <w:r w:rsidR="00E141B7" w:rsidRPr="00581D97">
        <w:rPr>
          <w:sz w:val="23"/>
          <w:szCs w:val="21"/>
        </w:rPr>
        <w:t xml:space="preserve"> </w:t>
      </w:r>
      <w:proofErr w:type="spellStart"/>
      <w:r w:rsidR="00E141B7" w:rsidRPr="00581D97">
        <w:rPr>
          <w:sz w:val="23"/>
          <w:szCs w:val="21"/>
        </w:rPr>
        <w:t>sector</w:t>
      </w:r>
      <w:proofErr w:type="spellEnd"/>
      <w:r w:rsidR="00E141B7" w:rsidRPr="00581D97">
        <w:rPr>
          <w:sz w:val="23"/>
          <w:szCs w:val="21"/>
        </w:rPr>
        <w:t xml:space="preserve"> </w:t>
      </w:r>
      <w:proofErr w:type="spellStart"/>
      <w:r w:rsidR="00E141B7" w:rsidRPr="00F5709C">
        <w:rPr>
          <w:b/>
          <w:i/>
          <w:sz w:val="23"/>
          <w:szCs w:val="21"/>
        </w:rPr>
        <w:t>holds</w:t>
      </w:r>
      <w:proofErr w:type="spellEnd"/>
      <w:r w:rsidR="00E141B7" w:rsidRPr="00F5709C">
        <w:rPr>
          <w:b/>
          <w:i/>
          <w:sz w:val="23"/>
          <w:szCs w:val="21"/>
        </w:rPr>
        <w:t xml:space="preserve"> </w:t>
      </w:r>
      <w:proofErr w:type="spellStart"/>
      <w:r w:rsidR="00E141B7" w:rsidRPr="00F5709C">
        <w:rPr>
          <w:b/>
          <w:i/>
          <w:sz w:val="23"/>
          <w:szCs w:val="21"/>
        </w:rPr>
        <w:t>promising</w:t>
      </w:r>
      <w:proofErr w:type="spellEnd"/>
      <w:r w:rsidR="00E141B7" w:rsidRPr="00F5709C">
        <w:rPr>
          <w:b/>
          <w:i/>
          <w:sz w:val="23"/>
          <w:szCs w:val="21"/>
        </w:rPr>
        <w:t xml:space="preserve"> </w:t>
      </w:r>
      <w:proofErr w:type="spellStart"/>
      <w:r w:rsidR="00E141B7" w:rsidRPr="00F5709C">
        <w:rPr>
          <w:b/>
          <w:i/>
          <w:sz w:val="23"/>
          <w:szCs w:val="21"/>
        </w:rPr>
        <w:t>long-term</w:t>
      </w:r>
      <w:proofErr w:type="spellEnd"/>
      <w:r w:rsidR="00E141B7" w:rsidRPr="00F5709C">
        <w:rPr>
          <w:b/>
          <w:i/>
          <w:sz w:val="23"/>
          <w:szCs w:val="21"/>
        </w:rPr>
        <w:t xml:space="preserve"> </w:t>
      </w:r>
      <w:proofErr w:type="spellStart"/>
      <w:r w:rsidR="00E141B7" w:rsidRPr="00F5709C">
        <w:rPr>
          <w:b/>
          <w:i/>
          <w:sz w:val="23"/>
          <w:szCs w:val="21"/>
        </w:rPr>
        <w:t>returns</w:t>
      </w:r>
      <w:proofErr w:type="spellEnd"/>
      <w:r w:rsidR="00E141B7" w:rsidRPr="00F5709C">
        <w:rPr>
          <w:b/>
          <w:i/>
          <w:sz w:val="23"/>
          <w:szCs w:val="21"/>
        </w:rPr>
        <w:t xml:space="preserve"> </w:t>
      </w:r>
      <w:proofErr w:type="spellStart"/>
      <w:r w:rsidR="00E141B7" w:rsidRPr="00F5709C">
        <w:rPr>
          <w:b/>
          <w:i/>
          <w:sz w:val="23"/>
          <w:szCs w:val="21"/>
        </w:rPr>
        <w:t>potential</w:t>
      </w:r>
      <w:proofErr w:type="spellEnd"/>
      <w:r w:rsidR="00E141B7" w:rsidRPr="00581D97">
        <w:rPr>
          <w:sz w:val="23"/>
          <w:szCs w:val="21"/>
        </w:rPr>
        <w:t xml:space="preserve"> </w:t>
      </w:r>
      <w:proofErr w:type="spellStart"/>
      <w:r w:rsidR="00E141B7" w:rsidRPr="00581D97">
        <w:rPr>
          <w:sz w:val="23"/>
          <w:szCs w:val="21"/>
        </w:rPr>
        <w:t>for</w:t>
      </w:r>
      <w:proofErr w:type="spellEnd"/>
      <w:r w:rsidR="00E141B7" w:rsidRPr="00581D97">
        <w:rPr>
          <w:sz w:val="23"/>
          <w:szCs w:val="21"/>
        </w:rPr>
        <w:t xml:space="preserve"> </w:t>
      </w:r>
      <w:proofErr w:type="spellStart"/>
      <w:r w:rsidR="00E141B7" w:rsidRPr="00581D97">
        <w:rPr>
          <w:sz w:val="23"/>
          <w:szCs w:val="21"/>
        </w:rPr>
        <w:t>investors</w:t>
      </w:r>
      <w:proofErr w:type="spellEnd"/>
      <w:r w:rsidR="00394BC4">
        <w:rPr>
          <w:sz w:val="23"/>
          <w:szCs w:val="21"/>
          <w:lang w:val="en-US"/>
        </w:rPr>
        <w:t>.</w:t>
      </w:r>
    </w:p>
    <w:p w14:paraId="29C731F4" w14:textId="3254064C" w:rsidR="005C2731" w:rsidRPr="00ED18C9" w:rsidRDefault="008A5D9F" w:rsidP="008A5D9F">
      <w:pPr>
        <w:spacing w:after="120"/>
        <w:jc w:val="center"/>
        <w:rPr>
          <w:rFonts w:ascii="Times New Roman" w:hAnsi="Times New Roman"/>
          <w:b/>
          <w:sz w:val="23"/>
          <w:szCs w:val="21"/>
        </w:rPr>
      </w:pPr>
      <w:proofErr w:type="spellStart"/>
      <w:r w:rsidRPr="00ED18C9">
        <w:rPr>
          <w:b/>
          <w:sz w:val="23"/>
          <w:szCs w:val="21"/>
        </w:rPr>
        <w:lastRenderedPageBreak/>
        <w:t>Word</w:t>
      </w:r>
      <w:proofErr w:type="spellEnd"/>
      <w:r w:rsidRPr="00ED18C9">
        <w:rPr>
          <w:b/>
          <w:sz w:val="23"/>
          <w:szCs w:val="21"/>
          <w:lang w:val="en-US"/>
        </w:rPr>
        <w:t xml:space="preserve"> </w:t>
      </w:r>
      <w:proofErr w:type="spellStart"/>
      <w:r w:rsidRPr="00ED18C9">
        <w:rPr>
          <w:b/>
          <w:sz w:val="23"/>
          <w:szCs w:val="21"/>
        </w:rPr>
        <w:t>list</w:t>
      </w:r>
      <w:proofErr w:type="spell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8A5D9F" w:rsidRPr="00ED18C9" w14:paraId="51CD1F57" w14:textId="77777777" w:rsidTr="00D11B67">
        <w:tc>
          <w:tcPr>
            <w:tcW w:w="3398" w:type="dxa"/>
          </w:tcPr>
          <w:p w14:paraId="1D7B4C8A" w14:textId="369C2F7A" w:rsidR="008A5D9F" w:rsidRPr="00ED18C9" w:rsidRDefault="008A5D9F" w:rsidP="008A5D9F">
            <w:pPr>
              <w:spacing w:after="120"/>
              <w:jc w:val="center"/>
              <w:rPr>
                <w:rFonts w:ascii="Times New Roman" w:hAnsi="Times New Roman"/>
                <w:b/>
                <w:sz w:val="23"/>
                <w:szCs w:val="21"/>
                <w:lang w:val="en-US"/>
              </w:rPr>
            </w:pPr>
            <w:r w:rsidRPr="00ED18C9">
              <w:rPr>
                <w:rFonts w:ascii="Times New Roman" w:hAnsi="Times New Roman"/>
                <w:b/>
                <w:sz w:val="23"/>
                <w:szCs w:val="21"/>
                <w:lang w:val="en-US"/>
              </w:rPr>
              <w:t>English</w:t>
            </w:r>
          </w:p>
        </w:tc>
        <w:tc>
          <w:tcPr>
            <w:tcW w:w="3398" w:type="dxa"/>
          </w:tcPr>
          <w:p w14:paraId="1E33FCF0" w14:textId="5DBA3D63" w:rsidR="008A5D9F" w:rsidRPr="00ED18C9" w:rsidRDefault="008A5D9F" w:rsidP="008A5D9F">
            <w:pPr>
              <w:spacing w:after="120"/>
              <w:jc w:val="center"/>
              <w:rPr>
                <w:rFonts w:ascii="Times New Roman" w:hAnsi="Times New Roman"/>
                <w:b/>
                <w:sz w:val="23"/>
                <w:szCs w:val="21"/>
                <w:lang w:val="en-US"/>
              </w:rPr>
            </w:pPr>
            <w:r w:rsidRPr="00ED18C9">
              <w:rPr>
                <w:rFonts w:ascii="Times New Roman" w:hAnsi="Times New Roman"/>
                <w:b/>
                <w:sz w:val="23"/>
                <w:szCs w:val="21"/>
                <w:lang w:val="en-US"/>
              </w:rPr>
              <w:t>Suggested Russian translation</w:t>
            </w:r>
          </w:p>
        </w:tc>
        <w:tc>
          <w:tcPr>
            <w:tcW w:w="3399" w:type="dxa"/>
          </w:tcPr>
          <w:p w14:paraId="4B7B3C82" w14:textId="19D3D1A6" w:rsidR="008A5D9F" w:rsidRPr="00ED18C9" w:rsidRDefault="008A5D9F" w:rsidP="008A5D9F">
            <w:pPr>
              <w:spacing w:after="120"/>
              <w:jc w:val="center"/>
              <w:rPr>
                <w:rFonts w:ascii="Times New Roman" w:hAnsi="Times New Roman"/>
                <w:b/>
                <w:sz w:val="23"/>
                <w:szCs w:val="21"/>
                <w:lang w:val="en-US"/>
              </w:rPr>
            </w:pPr>
            <w:r w:rsidRPr="00ED18C9">
              <w:rPr>
                <w:rFonts w:ascii="Times New Roman" w:hAnsi="Times New Roman"/>
                <w:b/>
                <w:sz w:val="23"/>
                <w:szCs w:val="21"/>
                <w:lang w:val="en-US"/>
              </w:rPr>
              <w:t>Notes</w:t>
            </w:r>
          </w:p>
        </w:tc>
      </w:tr>
      <w:tr w:rsidR="008A5D9F" w:rsidRPr="00D11B67" w14:paraId="1B46CB18" w14:textId="77777777" w:rsidTr="00D11B67">
        <w:tc>
          <w:tcPr>
            <w:tcW w:w="3398" w:type="dxa"/>
          </w:tcPr>
          <w:p w14:paraId="45383DD2" w14:textId="0DB87247" w:rsidR="008A5D9F" w:rsidRPr="00D11B67" w:rsidRDefault="00D11B67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sz w:val="23"/>
                <w:szCs w:val="21"/>
                <w:lang w:val="en-US"/>
              </w:rPr>
              <w:t xml:space="preserve">Free up </w:t>
            </w:r>
            <w:proofErr w:type="spellStart"/>
            <w:r w:rsidR="008A5D9F" w:rsidRPr="00D11B67">
              <w:rPr>
                <w:sz w:val="23"/>
                <w:szCs w:val="21"/>
              </w:rPr>
              <w:t>hospital</w:t>
            </w:r>
            <w:proofErr w:type="spellEnd"/>
            <w:r w:rsidR="008A5D9F" w:rsidRPr="00D11B67">
              <w:rPr>
                <w:sz w:val="23"/>
                <w:szCs w:val="21"/>
              </w:rPr>
              <w:t xml:space="preserve"> </w:t>
            </w:r>
            <w:proofErr w:type="spellStart"/>
            <w:r w:rsidR="008A5D9F" w:rsidRPr="00D11B67">
              <w:rPr>
                <w:sz w:val="23"/>
                <w:szCs w:val="21"/>
              </w:rPr>
              <w:t>capacity</w:t>
            </w:r>
            <w:proofErr w:type="spellEnd"/>
          </w:p>
        </w:tc>
        <w:tc>
          <w:tcPr>
            <w:tcW w:w="3398" w:type="dxa"/>
          </w:tcPr>
          <w:p w14:paraId="19A88CBD" w14:textId="2CE3BE7C" w:rsidR="008A5D9F" w:rsidRPr="00D11B67" w:rsidRDefault="00D11B67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rFonts w:ascii="Times New Roman" w:hAnsi="Times New Roman"/>
                <w:sz w:val="23"/>
                <w:szCs w:val="21"/>
              </w:rPr>
              <w:t>Высвобождать коечный фонд</w:t>
            </w:r>
          </w:p>
        </w:tc>
        <w:tc>
          <w:tcPr>
            <w:tcW w:w="3399" w:type="dxa"/>
          </w:tcPr>
          <w:p w14:paraId="722BF444" w14:textId="77777777" w:rsidR="008A5D9F" w:rsidRPr="00D11B67" w:rsidRDefault="008A5D9F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</w:p>
        </w:tc>
      </w:tr>
      <w:tr w:rsidR="008A5D9F" w:rsidRPr="00D11B67" w14:paraId="518342D7" w14:textId="77777777" w:rsidTr="00D11B67">
        <w:tc>
          <w:tcPr>
            <w:tcW w:w="3398" w:type="dxa"/>
          </w:tcPr>
          <w:p w14:paraId="05EA0AE6" w14:textId="380F6095" w:rsidR="008A5D9F" w:rsidRPr="00D11B67" w:rsidRDefault="008A5D9F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proofErr w:type="spellStart"/>
            <w:r w:rsidRPr="00D11B67">
              <w:rPr>
                <w:rFonts w:ascii="Times New Roman" w:hAnsi="Times New Roman"/>
                <w:sz w:val="23"/>
                <w:szCs w:val="21"/>
              </w:rPr>
              <w:t>hotbed</w:t>
            </w:r>
            <w:proofErr w:type="spellEnd"/>
          </w:p>
        </w:tc>
        <w:tc>
          <w:tcPr>
            <w:tcW w:w="3398" w:type="dxa"/>
          </w:tcPr>
          <w:p w14:paraId="7EB0CF5A" w14:textId="03B10AE3" w:rsidR="008A5D9F" w:rsidRPr="00D11B67" w:rsidRDefault="00D11B67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rFonts w:ascii="Times New Roman" w:hAnsi="Times New Roman"/>
                <w:sz w:val="23"/>
                <w:szCs w:val="21"/>
              </w:rPr>
              <w:t>рассадник</w:t>
            </w:r>
          </w:p>
        </w:tc>
        <w:tc>
          <w:tcPr>
            <w:tcW w:w="3399" w:type="dxa"/>
          </w:tcPr>
          <w:p w14:paraId="600F9991" w14:textId="77777777" w:rsidR="008A5D9F" w:rsidRPr="00D11B67" w:rsidRDefault="008A5D9F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</w:p>
        </w:tc>
      </w:tr>
      <w:tr w:rsidR="008A5D9F" w:rsidRPr="00D11B67" w14:paraId="04F9AA30" w14:textId="77777777" w:rsidTr="00D11B67">
        <w:tc>
          <w:tcPr>
            <w:tcW w:w="3398" w:type="dxa"/>
          </w:tcPr>
          <w:p w14:paraId="33A812EA" w14:textId="658BFF3E" w:rsidR="008A5D9F" w:rsidRPr="00D11B67" w:rsidRDefault="008A5D9F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proofErr w:type="spellStart"/>
            <w:r w:rsidRPr="00D11B67">
              <w:rPr>
                <w:sz w:val="23"/>
                <w:szCs w:val="21"/>
              </w:rPr>
              <w:t>outside</w:t>
            </w:r>
            <w:proofErr w:type="spellEnd"/>
            <w:r w:rsidRPr="00D11B67">
              <w:rPr>
                <w:sz w:val="23"/>
                <w:szCs w:val="21"/>
              </w:rPr>
              <w:t xml:space="preserve"> of </w:t>
            </w:r>
            <w:proofErr w:type="spellStart"/>
            <w:r w:rsidRPr="00D11B67">
              <w:rPr>
                <w:sz w:val="23"/>
                <w:szCs w:val="21"/>
              </w:rPr>
              <w:t>the</w:t>
            </w:r>
            <w:proofErr w:type="spellEnd"/>
            <w:r w:rsidRPr="00D11B67">
              <w:rPr>
                <w:sz w:val="23"/>
                <w:szCs w:val="21"/>
              </w:rPr>
              <w:t xml:space="preserve"> </w:t>
            </w:r>
            <w:proofErr w:type="spellStart"/>
            <w:r w:rsidRPr="00D11B67">
              <w:rPr>
                <w:sz w:val="23"/>
                <w:szCs w:val="21"/>
              </w:rPr>
              <w:t>hospital</w:t>
            </w:r>
            <w:proofErr w:type="spellEnd"/>
            <w:r w:rsidRPr="00D11B67">
              <w:rPr>
                <w:sz w:val="23"/>
                <w:szCs w:val="21"/>
              </w:rPr>
              <w:t xml:space="preserve"> </w:t>
            </w:r>
            <w:proofErr w:type="spellStart"/>
            <w:r w:rsidRPr="00D11B67">
              <w:rPr>
                <w:sz w:val="23"/>
                <w:szCs w:val="21"/>
              </w:rPr>
              <w:t>setting</w:t>
            </w:r>
            <w:proofErr w:type="spellEnd"/>
          </w:p>
        </w:tc>
        <w:tc>
          <w:tcPr>
            <w:tcW w:w="3398" w:type="dxa"/>
          </w:tcPr>
          <w:p w14:paraId="51EA688F" w14:textId="194A96D8" w:rsidR="008A5D9F" w:rsidRPr="00D11B67" w:rsidRDefault="00D11B67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rFonts w:ascii="Times New Roman" w:hAnsi="Times New Roman"/>
                <w:sz w:val="23"/>
                <w:szCs w:val="21"/>
              </w:rPr>
              <w:t>Вне больницы</w:t>
            </w:r>
          </w:p>
        </w:tc>
        <w:tc>
          <w:tcPr>
            <w:tcW w:w="3399" w:type="dxa"/>
          </w:tcPr>
          <w:p w14:paraId="28BA0FB7" w14:textId="354B8648" w:rsidR="008A5D9F" w:rsidRPr="00D11B67" w:rsidRDefault="00D11B67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rFonts w:ascii="Times New Roman" w:hAnsi="Times New Roman"/>
                <w:sz w:val="23"/>
                <w:szCs w:val="21"/>
              </w:rPr>
              <w:t>Амбулаторно, вне больничных условий</w:t>
            </w:r>
          </w:p>
        </w:tc>
      </w:tr>
      <w:tr w:rsidR="008A5D9F" w:rsidRPr="00D11B67" w14:paraId="721D880D" w14:textId="77777777" w:rsidTr="00D11B67">
        <w:tc>
          <w:tcPr>
            <w:tcW w:w="3398" w:type="dxa"/>
          </w:tcPr>
          <w:p w14:paraId="7902AA95" w14:textId="518F21EE" w:rsidR="008A5D9F" w:rsidRPr="00D11B67" w:rsidRDefault="008A5D9F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proofErr w:type="spellStart"/>
            <w:r w:rsidRPr="00D11B67">
              <w:rPr>
                <w:sz w:val="23"/>
                <w:szCs w:val="21"/>
              </w:rPr>
              <w:t>remote</w:t>
            </w:r>
            <w:proofErr w:type="spellEnd"/>
            <w:r w:rsidRPr="00D11B67">
              <w:rPr>
                <w:sz w:val="23"/>
                <w:szCs w:val="21"/>
              </w:rPr>
              <w:t xml:space="preserve"> </w:t>
            </w:r>
            <w:proofErr w:type="spellStart"/>
            <w:r w:rsidRPr="00D11B67">
              <w:rPr>
                <w:sz w:val="23"/>
                <w:szCs w:val="21"/>
              </w:rPr>
              <w:t>operations</w:t>
            </w:r>
            <w:proofErr w:type="spellEnd"/>
          </w:p>
        </w:tc>
        <w:tc>
          <w:tcPr>
            <w:tcW w:w="3398" w:type="dxa"/>
          </w:tcPr>
          <w:p w14:paraId="76570A57" w14:textId="28252765" w:rsidR="008A5D9F" w:rsidRPr="00D11B67" w:rsidRDefault="00D11B67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1"/>
              </w:rPr>
              <w:t>телехирургия</w:t>
            </w:r>
            <w:proofErr w:type="spellEnd"/>
          </w:p>
        </w:tc>
        <w:tc>
          <w:tcPr>
            <w:tcW w:w="3399" w:type="dxa"/>
          </w:tcPr>
          <w:p w14:paraId="0434A152" w14:textId="77777777" w:rsidR="008A5D9F" w:rsidRPr="00D11B67" w:rsidRDefault="008A5D9F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</w:p>
        </w:tc>
      </w:tr>
      <w:tr w:rsidR="008A5D9F" w:rsidRPr="00D11B67" w14:paraId="1140FBC4" w14:textId="77777777" w:rsidTr="00D11B67">
        <w:tc>
          <w:tcPr>
            <w:tcW w:w="3398" w:type="dxa"/>
          </w:tcPr>
          <w:p w14:paraId="71F93C94" w14:textId="7E80F6B1" w:rsidR="008A5D9F" w:rsidRPr="00ED18C9" w:rsidRDefault="008A5D9F" w:rsidP="00D11B67">
            <w:pPr>
              <w:spacing w:after="120"/>
              <w:rPr>
                <w:rFonts w:ascii="Times New Roman" w:hAnsi="Times New Roman"/>
                <w:sz w:val="23"/>
                <w:szCs w:val="21"/>
                <w:lang w:val="en-US"/>
              </w:rPr>
            </w:pPr>
            <w:proofErr w:type="spellStart"/>
            <w:r w:rsidRPr="00D11B67">
              <w:rPr>
                <w:sz w:val="23"/>
                <w:szCs w:val="21"/>
              </w:rPr>
              <w:t>remote</w:t>
            </w:r>
            <w:proofErr w:type="spellEnd"/>
            <w:r w:rsidRPr="00D11B67">
              <w:rPr>
                <w:sz w:val="23"/>
                <w:szCs w:val="21"/>
              </w:rPr>
              <w:t xml:space="preserve"> </w:t>
            </w:r>
            <w:proofErr w:type="spellStart"/>
            <w:r w:rsidRPr="00D11B67">
              <w:rPr>
                <w:sz w:val="23"/>
                <w:szCs w:val="21"/>
              </w:rPr>
              <w:t>monitoring</w:t>
            </w:r>
            <w:proofErr w:type="spellEnd"/>
            <w:r w:rsidRPr="00D11B67">
              <w:rPr>
                <w:sz w:val="23"/>
                <w:szCs w:val="21"/>
              </w:rPr>
              <w:t xml:space="preserve">, </w:t>
            </w:r>
            <w:proofErr w:type="spellStart"/>
            <w:r w:rsidRPr="00D11B67">
              <w:rPr>
                <w:sz w:val="23"/>
                <w:szCs w:val="21"/>
              </w:rPr>
              <w:t>recovery</w:t>
            </w:r>
            <w:proofErr w:type="spellEnd"/>
            <w:r w:rsidRPr="00D11B67">
              <w:rPr>
                <w:sz w:val="23"/>
                <w:szCs w:val="21"/>
              </w:rPr>
              <w:t xml:space="preserve"> </w:t>
            </w:r>
            <w:proofErr w:type="spellStart"/>
            <w:r w:rsidRPr="00D11B67">
              <w:rPr>
                <w:sz w:val="23"/>
                <w:szCs w:val="21"/>
              </w:rPr>
              <w:t>care</w:t>
            </w:r>
            <w:proofErr w:type="spellEnd"/>
            <w:r w:rsidRPr="00D11B67">
              <w:rPr>
                <w:sz w:val="23"/>
                <w:szCs w:val="21"/>
              </w:rPr>
              <w:t xml:space="preserve"> and </w:t>
            </w:r>
            <w:proofErr w:type="spellStart"/>
            <w:r w:rsidRPr="00D11B67">
              <w:rPr>
                <w:sz w:val="23"/>
                <w:szCs w:val="21"/>
              </w:rPr>
              <w:t>rehabilitation</w:t>
            </w:r>
            <w:proofErr w:type="spellEnd"/>
          </w:p>
        </w:tc>
        <w:tc>
          <w:tcPr>
            <w:tcW w:w="3398" w:type="dxa"/>
          </w:tcPr>
          <w:p w14:paraId="0195DC4D" w14:textId="7B356CAC" w:rsidR="008A5D9F" w:rsidRPr="00D11B67" w:rsidRDefault="00D11B67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rFonts w:ascii="Times New Roman" w:hAnsi="Times New Roman"/>
                <w:sz w:val="23"/>
                <w:szCs w:val="21"/>
              </w:rPr>
              <w:t>Дистанционный мониторинг, восстановительный уход и реабилитация</w:t>
            </w:r>
          </w:p>
        </w:tc>
        <w:tc>
          <w:tcPr>
            <w:tcW w:w="3399" w:type="dxa"/>
          </w:tcPr>
          <w:p w14:paraId="6D31240D" w14:textId="77777777" w:rsidR="008A5D9F" w:rsidRPr="00D11B67" w:rsidRDefault="008A5D9F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</w:p>
        </w:tc>
      </w:tr>
      <w:tr w:rsidR="008A5D9F" w:rsidRPr="00D11B67" w14:paraId="0C9F3670" w14:textId="77777777" w:rsidTr="00D11B67">
        <w:tc>
          <w:tcPr>
            <w:tcW w:w="3398" w:type="dxa"/>
          </w:tcPr>
          <w:p w14:paraId="05074295" w14:textId="5F05FC99" w:rsidR="008A5D9F" w:rsidRPr="00D11B67" w:rsidRDefault="008A5D9F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proofErr w:type="spellStart"/>
            <w:r w:rsidRPr="00D11B67">
              <w:rPr>
                <w:sz w:val="23"/>
                <w:szCs w:val="21"/>
              </w:rPr>
              <w:t>disruptive</w:t>
            </w:r>
            <w:proofErr w:type="spellEnd"/>
            <w:r w:rsidRPr="00D11B67">
              <w:rPr>
                <w:sz w:val="23"/>
                <w:szCs w:val="21"/>
              </w:rPr>
              <w:t xml:space="preserve"> </w:t>
            </w:r>
            <w:proofErr w:type="spellStart"/>
            <w:r w:rsidRPr="00D11B67">
              <w:rPr>
                <w:sz w:val="23"/>
                <w:szCs w:val="21"/>
              </w:rPr>
              <w:t>developments</w:t>
            </w:r>
            <w:proofErr w:type="spellEnd"/>
          </w:p>
        </w:tc>
        <w:tc>
          <w:tcPr>
            <w:tcW w:w="3398" w:type="dxa"/>
          </w:tcPr>
          <w:p w14:paraId="02920056" w14:textId="3DCE468D" w:rsidR="008A5D9F" w:rsidRPr="00D11B67" w:rsidRDefault="00D11B67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rFonts w:ascii="Times New Roman" w:hAnsi="Times New Roman"/>
                <w:sz w:val="23"/>
                <w:szCs w:val="21"/>
              </w:rPr>
              <w:t>прорывные технологии</w:t>
            </w:r>
          </w:p>
        </w:tc>
        <w:tc>
          <w:tcPr>
            <w:tcW w:w="3399" w:type="dxa"/>
          </w:tcPr>
          <w:p w14:paraId="36238B2E" w14:textId="5D6EB8FC" w:rsidR="008A5D9F" w:rsidRPr="00D11B67" w:rsidRDefault="00D11B67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rFonts w:ascii="Times New Roman" w:hAnsi="Times New Roman"/>
                <w:sz w:val="23"/>
                <w:szCs w:val="21"/>
              </w:rPr>
              <w:t>Революционные технологии</w:t>
            </w:r>
            <w:r w:rsidR="000B6700">
              <w:rPr>
                <w:rFonts w:ascii="Times New Roman" w:hAnsi="Times New Roman"/>
                <w:sz w:val="23"/>
                <w:szCs w:val="21"/>
              </w:rPr>
              <w:t>. Часто используется в публицистике, положительное значение.</w:t>
            </w:r>
          </w:p>
        </w:tc>
      </w:tr>
      <w:tr w:rsidR="008A5D9F" w:rsidRPr="00D11B67" w14:paraId="2F0D8C02" w14:textId="77777777" w:rsidTr="00D11B67">
        <w:tc>
          <w:tcPr>
            <w:tcW w:w="3398" w:type="dxa"/>
          </w:tcPr>
          <w:p w14:paraId="52F81F2F" w14:textId="3C605B45" w:rsidR="008A5D9F" w:rsidRPr="00D11B67" w:rsidRDefault="008A5D9F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proofErr w:type="spellStart"/>
            <w:r w:rsidRPr="00D11B67">
              <w:rPr>
                <w:sz w:val="23"/>
                <w:szCs w:val="21"/>
              </w:rPr>
              <w:t>secular</w:t>
            </w:r>
            <w:proofErr w:type="spellEnd"/>
            <w:r w:rsidRPr="00D11B67">
              <w:rPr>
                <w:sz w:val="23"/>
                <w:szCs w:val="21"/>
              </w:rPr>
              <w:t xml:space="preserve"> </w:t>
            </w:r>
            <w:proofErr w:type="spellStart"/>
            <w:r w:rsidRPr="00D11B67">
              <w:rPr>
                <w:sz w:val="23"/>
                <w:szCs w:val="21"/>
              </w:rPr>
              <w:t>trends</w:t>
            </w:r>
            <w:proofErr w:type="spellEnd"/>
          </w:p>
        </w:tc>
        <w:tc>
          <w:tcPr>
            <w:tcW w:w="3398" w:type="dxa"/>
          </w:tcPr>
          <w:p w14:paraId="13D12645" w14:textId="0455346C" w:rsidR="008A5D9F" w:rsidRPr="00D11B67" w:rsidRDefault="00D11B67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rFonts w:ascii="Times New Roman" w:hAnsi="Times New Roman"/>
                <w:sz w:val="23"/>
                <w:szCs w:val="21"/>
              </w:rPr>
              <w:t>Долгосрочные тенденции</w:t>
            </w:r>
          </w:p>
        </w:tc>
        <w:tc>
          <w:tcPr>
            <w:tcW w:w="3399" w:type="dxa"/>
          </w:tcPr>
          <w:p w14:paraId="59B5D086" w14:textId="0C0E0FC0" w:rsidR="008A5D9F" w:rsidRPr="00D11B67" w:rsidRDefault="00D11B67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rFonts w:ascii="Times New Roman" w:hAnsi="Times New Roman"/>
                <w:sz w:val="23"/>
                <w:szCs w:val="21"/>
              </w:rPr>
              <w:t>Долговременные тенденции</w:t>
            </w:r>
          </w:p>
        </w:tc>
      </w:tr>
      <w:tr w:rsidR="008A5D9F" w:rsidRPr="00D11B67" w14:paraId="6D9FF73E" w14:textId="77777777" w:rsidTr="00D11B67">
        <w:tc>
          <w:tcPr>
            <w:tcW w:w="3398" w:type="dxa"/>
          </w:tcPr>
          <w:p w14:paraId="0F1B8DF6" w14:textId="2CDCFC49" w:rsidR="008A5D9F" w:rsidRPr="00D11B67" w:rsidRDefault="008A5D9F" w:rsidP="00D11B67">
            <w:pPr>
              <w:spacing w:after="120"/>
              <w:rPr>
                <w:sz w:val="23"/>
                <w:szCs w:val="21"/>
              </w:rPr>
            </w:pPr>
            <w:proofErr w:type="spellStart"/>
            <w:r w:rsidRPr="00D11B67">
              <w:rPr>
                <w:sz w:val="23"/>
                <w:szCs w:val="21"/>
              </w:rPr>
              <w:t>Mergers</w:t>
            </w:r>
            <w:proofErr w:type="spellEnd"/>
            <w:r w:rsidRPr="00D11B67">
              <w:rPr>
                <w:sz w:val="23"/>
                <w:szCs w:val="21"/>
              </w:rPr>
              <w:t xml:space="preserve"> and </w:t>
            </w:r>
            <w:proofErr w:type="spellStart"/>
            <w:r w:rsidRPr="00D11B67">
              <w:rPr>
                <w:sz w:val="23"/>
                <w:szCs w:val="21"/>
              </w:rPr>
              <w:t>acquisitions</w:t>
            </w:r>
            <w:proofErr w:type="spellEnd"/>
          </w:p>
        </w:tc>
        <w:tc>
          <w:tcPr>
            <w:tcW w:w="3398" w:type="dxa"/>
          </w:tcPr>
          <w:p w14:paraId="2F21E14C" w14:textId="14BF63B8" w:rsidR="008A5D9F" w:rsidRPr="00D11B67" w:rsidRDefault="00D11B67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rFonts w:ascii="Times New Roman" w:hAnsi="Times New Roman"/>
                <w:sz w:val="23"/>
                <w:szCs w:val="21"/>
              </w:rPr>
              <w:t>Слияния и приобретения</w:t>
            </w:r>
          </w:p>
        </w:tc>
        <w:tc>
          <w:tcPr>
            <w:tcW w:w="3399" w:type="dxa"/>
          </w:tcPr>
          <w:p w14:paraId="41CCECA9" w14:textId="77777777" w:rsidR="008A5D9F" w:rsidRPr="00D11B67" w:rsidRDefault="008A5D9F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</w:p>
        </w:tc>
      </w:tr>
      <w:tr w:rsidR="008A5D9F" w:rsidRPr="00D11B67" w14:paraId="3B6922AC" w14:textId="77777777" w:rsidTr="00D11B67">
        <w:tc>
          <w:tcPr>
            <w:tcW w:w="3398" w:type="dxa"/>
          </w:tcPr>
          <w:p w14:paraId="07E166EF" w14:textId="4B63E711" w:rsidR="008A5D9F" w:rsidRPr="00D11B67" w:rsidRDefault="008A5D9F" w:rsidP="00D11B67">
            <w:pPr>
              <w:spacing w:after="120"/>
              <w:rPr>
                <w:sz w:val="23"/>
                <w:szCs w:val="21"/>
              </w:rPr>
            </w:pPr>
            <w:proofErr w:type="spellStart"/>
            <w:r w:rsidRPr="00D11B67">
              <w:rPr>
                <w:sz w:val="23"/>
                <w:szCs w:val="21"/>
              </w:rPr>
              <w:t>cash</w:t>
            </w:r>
            <w:proofErr w:type="spellEnd"/>
            <w:r w:rsidRPr="00D11B67">
              <w:rPr>
                <w:sz w:val="23"/>
                <w:szCs w:val="21"/>
              </w:rPr>
              <w:t xml:space="preserve"> </w:t>
            </w:r>
            <w:proofErr w:type="spellStart"/>
            <w:r w:rsidRPr="00D11B67">
              <w:rPr>
                <w:sz w:val="23"/>
                <w:szCs w:val="21"/>
              </w:rPr>
              <w:t>stockpiles</w:t>
            </w:r>
            <w:proofErr w:type="spellEnd"/>
          </w:p>
        </w:tc>
        <w:tc>
          <w:tcPr>
            <w:tcW w:w="3398" w:type="dxa"/>
          </w:tcPr>
          <w:p w14:paraId="6D368F60" w14:textId="5329C745" w:rsidR="008A5D9F" w:rsidRPr="00D11B67" w:rsidRDefault="00D11B67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rFonts w:ascii="Times New Roman" w:hAnsi="Times New Roman"/>
                <w:sz w:val="23"/>
                <w:szCs w:val="21"/>
              </w:rPr>
              <w:t>Большие запасы наличности</w:t>
            </w:r>
          </w:p>
        </w:tc>
        <w:tc>
          <w:tcPr>
            <w:tcW w:w="3399" w:type="dxa"/>
          </w:tcPr>
          <w:p w14:paraId="61274AB0" w14:textId="77777777" w:rsidR="008A5D9F" w:rsidRPr="00D11B67" w:rsidRDefault="008A5D9F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</w:p>
        </w:tc>
      </w:tr>
      <w:tr w:rsidR="008A5D9F" w:rsidRPr="00D11B67" w14:paraId="7D2999D8" w14:textId="77777777" w:rsidTr="00D11B67">
        <w:tc>
          <w:tcPr>
            <w:tcW w:w="3398" w:type="dxa"/>
          </w:tcPr>
          <w:p w14:paraId="7B12DBA0" w14:textId="63B0BCD5" w:rsidR="008A5D9F" w:rsidRPr="00D11B67" w:rsidRDefault="008A5D9F" w:rsidP="00D11B67">
            <w:pPr>
              <w:spacing w:after="120"/>
              <w:rPr>
                <w:sz w:val="23"/>
                <w:szCs w:val="21"/>
                <w:lang w:val="en-US"/>
              </w:rPr>
            </w:pPr>
            <w:r w:rsidRPr="00D11B67">
              <w:rPr>
                <w:sz w:val="23"/>
                <w:szCs w:val="21"/>
                <w:lang w:val="en-US"/>
              </w:rPr>
              <w:t>Padded by</w:t>
            </w:r>
          </w:p>
        </w:tc>
        <w:tc>
          <w:tcPr>
            <w:tcW w:w="3398" w:type="dxa"/>
          </w:tcPr>
          <w:p w14:paraId="1D807CE4" w14:textId="1699A4A1" w:rsidR="008A5D9F" w:rsidRPr="00D11B67" w:rsidRDefault="00D11B67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rFonts w:ascii="Times New Roman" w:hAnsi="Times New Roman"/>
                <w:sz w:val="23"/>
                <w:szCs w:val="21"/>
              </w:rPr>
              <w:t>Увеличиться</w:t>
            </w:r>
            <w:r w:rsidR="00A10D48">
              <w:rPr>
                <w:rFonts w:ascii="Times New Roman" w:hAnsi="Times New Roman"/>
                <w:sz w:val="23"/>
                <w:szCs w:val="21"/>
              </w:rPr>
              <w:t xml:space="preserve"> (за счет чего-л.)</w:t>
            </w:r>
          </w:p>
        </w:tc>
        <w:tc>
          <w:tcPr>
            <w:tcW w:w="3399" w:type="dxa"/>
          </w:tcPr>
          <w:p w14:paraId="654402BB" w14:textId="77777777" w:rsidR="008A5D9F" w:rsidRPr="00D11B67" w:rsidRDefault="008A5D9F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</w:p>
        </w:tc>
      </w:tr>
      <w:tr w:rsidR="008A5D9F" w:rsidRPr="00D11B67" w14:paraId="5699BC60" w14:textId="77777777" w:rsidTr="00D11B67">
        <w:tc>
          <w:tcPr>
            <w:tcW w:w="3398" w:type="dxa"/>
          </w:tcPr>
          <w:p w14:paraId="53A79D24" w14:textId="3ECD8DA1" w:rsidR="008A5D9F" w:rsidRPr="00D11B67" w:rsidRDefault="008A5D9F" w:rsidP="00D11B67">
            <w:pPr>
              <w:spacing w:after="120"/>
              <w:rPr>
                <w:sz w:val="23"/>
                <w:szCs w:val="21"/>
                <w:lang w:val="en-US"/>
              </w:rPr>
            </w:pPr>
            <w:r w:rsidRPr="00D11B67">
              <w:rPr>
                <w:sz w:val="23"/>
                <w:szCs w:val="21"/>
                <w:lang w:val="en-US"/>
              </w:rPr>
              <w:t>Go in a buying spree</w:t>
            </w:r>
          </w:p>
        </w:tc>
        <w:tc>
          <w:tcPr>
            <w:tcW w:w="3398" w:type="dxa"/>
          </w:tcPr>
          <w:p w14:paraId="604450D5" w14:textId="291A408F" w:rsidR="008A5D9F" w:rsidRPr="00D11B67" w:rsidRDefault="00D11B67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rFonts w:ascii="Times New Roman" w:hAnsi="Times New Roman"/>
                <w:sz w:val="23"/>
                <w:szCs w:val="21"/>
              </w:rPr>
              <w:t xml:space="preserve">Активно приобретать (компании) </w:t>
            </w:r>
          </w:p>
        </w:tc>
        <w:tc>
          <w:tcPr>
            <w:tcW w:w="3399" w:type="dxa"/>
          </w:tcPr>
          <w:p w14:paraId="37DDE4A7" w14:textId="31544ED6" w:rsidR="008A5D9F" w:rsidRPr="00D11B67" w:rsidRDefault="00E318AC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rFonts w:ascii="Times New Roman" w:hAnsi="Times New Roman"/>
                <w:sz w:val="23"/>
                <w:szCs w:val="21"/>
                <w:lang w:val="en-US"/>
              </w:rPr>
              <w:t xml:space="preserve">Spree — </w:t>
            </w:r>
            <w:r>
              <w:rPr>
                <w:rFonts w:ascii="Times New Roman" w:hAnsi="Times New Roman"/>
                <w:sz w:val="23"/>
                <w:szCs w:val="21"/>
              </w:rPr>
              <w:t>о</w:t>
            </w:r>
            <w:bookmarkStart w:id="0" w:name="_GoBack"/>
            <w:bookmarkEnd w:id="0"/>
            <w:r w:rsidR="008A5D9F" w:rsidRPr="00D11B67">
              <w:rPr>
                <w:rFonts w:ascii="Times New Roman" w:hAnsi="Times New Roman"/>
                <w:sz w:val="23"/>
                <w:szCs w:val="21"/>
              </w:rPr>
              <w:t>живление, активность</w:t>
            </w:r>
          </w:p>
        </w:tc>
      </w:tr>
      <w:tr w:rsidR="008A5D9F" w:rsidRPr="00D11B67" w14:paraId="74404CF5" w14:textId="77777777" w:rsidTr="00D11B67">
        <w:tc>
          <w:tcPr>
            <w:tcW w:w="3398" w:type="dxa"/>
          </w:tcPr>
          <w:p w14:paraId="62BC729C" w14:textId="28751376" w:rsidR="008A5D9F" w:rsidRPr="00D11B67" w:rsidRDefault="008A5D9F" w:rsidP="00D11B67">
            <w:pPr>
              <w:spacing w:after="120"/>
              <w:rPr>
                <w:rFonts w:ascii="Times New Roman" w:hAnsi="Times New Roman"/>
                <w:sz w:val="23"/>
                <w:szCs w:val="21"/>
                <w:lang w:val="en-US"/>
              </w:rPr>
            </w:pPr>
            <w:r w:rsidRPr="00D11B67">
              <w:rPr>
                <w:rFonts w:ascii="Times New Roman" w:hAnsi="Times New Roman"/>
                <w:sz w:val="23"/>
                <w:szCs w:val="21"/>
                <w:lang w:val="en-US"/>
              </w:rPr>
              <w:t>Elective surgery</w:t>
            </w:r>
          </w:p>
        </w:tc>
        <w:tc>
          <w:tcPr>
            <w:tcW w:w="3398" w:type="dxa"/>
          </w:tcPr>
          <w:p w14:paraId="7285C28E" w14:textId="1FB08DCE" w:rsidR="008A5D9F" w:rsidRPr="00D11B67" w:rsidRDefault="00D11B67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rFonts w:ascii="Times New Roman" w:hAnsi="Times New Roman"/>
                <w:sz w:val="23"/>
                <w:szCs w:val="21"/>
              </w:rPr>
              <w:t>Планов</w:t>
            </w:r>
            <w:r w:rsidR="00ED18C9">
              <w:rPr>
                <w:rFonts w:ascii="Times New Roman" w:hAnsi="Times New Roman"/>
                <w:sz w:val="23"/>
                <w:szCs w:val="21"/>
              </w:rPr>
              <w:t>ая</w:t>
            </w:r>
            <w:r>
              <w:rPr>
                <w:rFonts w:ascii="Times New Roman" w:hAnsi="Times New Roman"/>
                <w:sz w:val="23"/>
                <w:szCs w:val="21"/>
              </w:rPr>
              <w:t xml:space="preserve"> операци</w:t>
            </w:r>
            <w:r w:rsidR="00ED18C9">
              <w:rPr>
                <w:rFonts w:ascii="Times New Roman" w:hAnsi="Times New Roman"/>
                <w:sz w:val="23"/>
                <w:szCs w:val="21"/>
              </w:rPr>
              <w:t>я</w:t>
            </w:r>
          </w:p>
        </w:tc>
        <w:tc>
          <w:tcPr>
            <w:tcW w:w="3399" w:type="dxa"/>
          </w:tcPr>
          <w:p w14:paraId="1085B368" w14:textId="77777777" w:rsidR="008A5D9F" w:rsidRPr="00D11B67" w:rsidRDefault="008A5D9F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</w:p>
        </w:tc>
      </w:tr>
      <w:tr w:rsidR="008A5D9F" w:rsidRPr="00D11B67" w14:paraId="315685C4" w14:textId="77777777" w:rsidTr="00D11B67">
        <w:tc>
          <w:tcPr>
            <w:tcW w:w="3398" w:type="dxa"/>
          </w:tcPr>
          <w:p w14:paraId="74CFD479" w14:textId="06818178" w:rsidR="008A5D9F" w:rsidRPr="00D11B67" w:rsidRDefault="008A5D9F" w:rsidP="00D11B67">
            <w:pPr>
              <w:spacing w:after="120"/>
              <w:rPr>
                <w:rFonts w:ascii="Times New Roman" w:hAnsi="Times New Roman"/>
                <w:sz w:val="23"/>
                <w:szCs w:val="21"/>
                <w:lang w:val="en-US"/>
              </w:rPr>
            </w:pPr>
            <w:r w:rsidRPr="00D11B67">
              <w:rPr>
                <w:rFonts w:ascii="Times New Roman" w:hAnsi="Times New Roman"/>
                <w:sz w:val="23"/>
                <w:szCs w:val="21"/>
                <w:lang w:val="en-US"/>
              </w:rPr>
              <w:t>cashflow</w:t>
            </w:r>
          </w:p>
        </w:tc>
        <w:tc>
          <w:tcPr>
            <w:tcW w:w="3398" w:type="dxa"/>
          </w:tcPr>
          <w:p w14:paraId="64171E24" w14:textId="5E61F7C2" w:rsidR="008A5D9F" w:rsidRPr="00D11B67" w:rsidRDefault="00D11B67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rFonts w:ascii="Times New Roman" w:hAnsi="Times New Roman"/>
                <w:sz w:val="23"/>
                <w:szCs w:val="21"/>
              </w:rPr>
              <w:t>Денежный поток</w:t>
            </w:r>
          </w:p>
        </w:tc>
        <w:tc>
          <w:tcPr>
            <w:tcW w:w="3399" w:type="dxa"/>
          </w:tcPr>
          <w:p w14:paraId="65EC3267" w14:textId="77777777" w:rsidR="008A5D9F" w:rsidRPr="00D11B67" w:rsidRDefault="008A5D9F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</w:p>
        </w:tc>
      </w:tr>
      <w:tr w:rsidR="008A5D9F" w:rsidRPr="00D11B67" w14:paraId="4B948BF7" w14:textId="77777777" w:rsidTr="00D11B67">
        <w:tc>
          <w:tcPr>
            <w:tcW w:w="3398" w:type="dxa"/>
          </w:tcPr>
          <w:p w14:paraId="2EA3AAC6" w14:textId="1BB28893" w:rsidR="008A5D9F" w:rsidRPr="00D11B67" w:rsidRDefault="008A5D9F" w:rsidP="00D11B67">
            <w:pPr>
              <w:spacing w:after="120"/>
              <w:rPr>
                <w:rFonts w:ascii="Times New Roman" w:hAnsi="Times New Roman"/>
                <w:sz w:val="23"/>
                <w:szCs w:val="21"/>
                <w:lang w:val="en-US"/>
              </w:rPr>
            </w:pPr>
            <w:r w:rsidRPr="00D11B67">
              <w:rPr>
                <w:rFonts w:ascii="Times New Roman" w:hAnsi="Times New Roman"/>
                <w:sz w:val="23"/>
                <w:szCs w:val="21"/>
                <w:lang w:val="en-US"/>
              </w:rPr>
              <w:t>Exit opportunity</w:t>
            </w:r>
          </w:p>
        </w:tc>
        <w:tc>
          <w:tcPr>
            <w:tcW w:w="3398" w:type="dxa"/>
          </w:tcPr>
          <w:p w14:paraId="57DB3868" w14:textId="372B413A" w:rsidR="008A5D9F" w:rsidRPr="00D11B67" w:rsidRDefault="00A10D48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rFonts w:ascii="Times New Roman" w:hAnsi="Times New Roman"/>
                <w:sz w:val="23"/>
                <w:szCs w:val="21"/>
              </w:rPr>
              <w:t>Возможности выхода</w:t>
            </w:r>
          </w:p>
        </w:tc>
        <w:tc>
          <w:tcPr>
            <w:tcW w:w="3399" w:type="dxa"/>
          </w:tcPr>
          <w:p w14:paraId="100FDCC1" w14:textId="7CFDA23C" w:rsidR="008A5D9F" w:rsidRPr="00D11B67" w:rsidRDefault="00A10D48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rFonts w:ascii="Times New Roman" w:hAnsi="Times New Roman"/>
                <w:sz w:val="23"/>
                <w:szCs w:val="21"/>
              </w:rPr>
              <w:t>Выход из инвестиционной позиции, изъятие инвестиций (капитала) из проекта</w:t>
            </w:r>
          </w:p>
        </w:tc>
      </w:tr>
      <w:tr w:rsidR="008A5D9F" w:rsidRPr="00D11B67" w14:paraId="3DB598F2" w14:textId="77777777" w:rsidTr="00D11B67">
        <w:tc>
          <w:tcPr>
            <w:tcW w:w="3398" w:type="dxa"/>
          </w:tcPr>
          <w:p w14:paraId="26D1D488" w14:textId="7AB94C29" w:rsidR="008A5D9F" w:rsidRPr="00D11B67" w:rsidRDefault="008A5D9F" w:rsidP="00D11B67">
            <w:pPr>
              <w:spacing w:after="120"/>
              <w:rPr>
                <w:rFonts w:ascii="Times New Roman" w:hAnsi="Times New Roman"/>
                <w:sz w:val="23"/>
                <w:szCs w:val="21"/>
                <w:lang w:val="en-US"/>
              </w:rPr>
            </w:pPr>
            <w:proofErr w:type="spellStart"/>
            <w:r w:rsidRPr="00D11B67">
              <w:rPr>
                <w:sz w:val="23"/>
                <w:szCs w:val="21"/>
              </w:rPr>
              <w:t>preventative</w:t>
            </w:r>
            <w:proofErr w:type="spellEnd"/>
            <w:r w:rsidRPr="00D11B67">
              <w:rPr>
                <w:sz w:val="23"/>
                <w:szCs w:val="21"/>
              </w:rPr>
              <w:t xml:space="preserve"> </w:t>
            </w:r>
            <w:proofErr w:type="spellStart"/>
            <w:r w:rsidRPr="00D11B67">
              <w:rPr>
                <w:sz w:val="23"/>
                <w:szCs w:val="21"/>
              </w:rPr>
              <w:t>medicine</w:t>
            </w:r>
            <w:proofErr w:type="spellEnd"/>
          </w:p>
        </w:tc>
        <w:tc>
          <w:tcPr>
            <w:tcW w:w="3398" w:type="dxa"/>
          </w:tcPr>
          <w:p w14:paraId="5AD337FA" w14:textId="77777777" w:rsidR="008A5D9F" w:rsidRPr="00D11B67" w:rsidRDefault="008A5D9F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</w:p>
        </w:tc>
        <w:tc>
          <w:tcPr>
            <w:tcW w:w="3399" w:type="dxa"/>
          </w:tcPr>
          <w:p w14:paraId="7417521A" w14:textId="4B8848F7" w:rsidR="008A5D9F" w:rsidRPr="00D11B67" w:rsidRDefault="00A10D48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rFonts w:ascii="Times New Roman" w:hAnsi="Times New Roman"/>
                <w:sz w:val="23"/>
                <w:szCs w:val="21"/>
              </w:rPr>
              <w:t>Вариант «</w:t>
            </w:r>
            <w:r>
              <w:rPr>
                <w:rFonts w:ascii="Times New Roman" w:hAnsi="Times New Roman"/>
                <w:sz w:val="23"/>
                <w:szCs w:val="21"/>
                <w:lang w:val="en-US"/>
              </w:rPr>
              <w:t>preventive medicine</w:t>
            </w:r>
            <w:r>
              <w:rPr>
                <w:rFonts w:ascii="Times New Roman" w:hAnsi="Times New Roman"/>
                <w:sz w:val="23"/>
                <w:szCs w:val="21"/>
              </w:rPr>
              <w:t>»</w:t>
            </w:r>
          </w:p>
        </w:tc>
      </w:tr>
      <w:tr w:rsidR="00D11B67" w:rsidRPr="00D11B67" w14:paraId="33D18423" w14:textId="77777777" w:rsidTr="00D11B67">
        <w:tc>
          <w:tcPr>
            <w:tcW w:w="3398" w:type="dxa"/>
          </w:tcPr>
          <w:p w14:paraId="383C2A14" w14:textId="7FC1B07E" w:rsidR="00D11B67" w:rsidRPr="00D11B67" w:rsidRDefault="00D11B67" w:rsidP="00D11B67">
            <w:pPr>
              <w:spacing w:after="120"/>
              <w:rPr>
                <w:rFonts w:ascii="Times New Roman" w:hAnsi="Times New Roman"/>
                <w:sz w:val="23"/>
                <w:szCs w:val="21"/>
                <w:lang w:val="en-US"/>
              </w:rPr>
            </w:pPr>
            <w:r w:rsidRPr="00D11B67">
              <w:rPr>
                <w:rFonts w:ascii="Times New Roman" w:hAnsi="Times New Roman"/>
                <w:sz w:val="23"/>
                <w:szCs w:val="21"/>
                <w:lang w:val="en-US"/>
              </w:rPr>
              <w:t>return</w:t>
            </w:r>
          </w:p>
        </w:tc>
        <w:tc>
          <w:tcPr>
            <w:tcW w:w="3398" w:type="dxa"/>
          </w:tcPr>
          <w:p w14:paraId="77271F39" w14:textId="52AB31FC" w:rsidR="00D11B67" w:rsidRPr="00A10D48" w:rsidRDefault="00A10D48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rFonts w:ascii="Times New Roman" w:hAnsi="Times New Roman"/>
                <w:sz w:val="23"/>
                <w:szCs w:val="21"/>
              </w:rPr>
              <w:t>доход</w:t>
            </w:r>
          </w:p>
        </w:tc>
        <w:tc>
          <w:tcPr>
            <w:tcW w:w="3399" w:type="dxa"/>
          </w:tcPr>
          <w:p w14:paraId="32E5C55E" w14:textId="67AA6C5A" w:rsidR="00D11B67" w:rsidRPr="00D11B67" w:rsidRDefault="00A10D48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rFonts w:ascii="Times New Roman" w:hAnsi="Times New Roman"/>
                <w:sz w:val="23"/>
                <w:szCs w:val="21"/>
              </w:rPr>
              <w:t>Инвестиционный доход</w:t>
            </w:r>
          </w:p>
        </w:tc>
      </w:tr>
      <w:tr w:rsidR="00D11B67" w:rsidRPr="00D11B67" w14:paraId="7EF87BC6" w14:textId="77777777" w:rsidTr="00D11B67">
        <w:tc>
          <w:tcPr>
            <w:tcW w:w="3398" w:type="dxa"/>
          </w:tcPr>
          <w:p w14:paraId="2BD3C33F" w14:textId="5C6D28EA" w:rsidR="00D11B67" w:rsidRPr="00D11B67" w:rsidRDefault="00D11B67" w:rsidP="00D11B67">
            <w:pPr>
              <w:spacing w:after="120"/>
              <w:rPr>
                <w:rFonts w:ascii="Times New Roman" w:hAnsi="Times New Roman"/>
                <w:sz w:val="23"/>
                <w:szCs w:val="21"/>
                <w:lang w:val="en-US"/>
              </w:rPr>
            </w:pPr>
            <w:proofErr w:type="spellStart"/>
            <w:r w:rsidRPr="00D11B67">
              <w:rPr>
                <w:sz w:val="23"/>
                <w:szCs w:val="21"/>
              </w:rPr>
              <w:t>revenue</w:t>
            </w:r>
            <w:proofErr w:type="spellEnd"/>
          </w:p>
        </w:tc>
        <w:tc>
          <w:tcPr>
            <w:tcW w:w="3398" w:type="dxa"/>
          </w:tcPr>
          <w:p w14:paraId="75F61429" w14:textId="7167AFA7" w:rsidR="00D11B67" w:rsidRPr="00D11B67" w:rsidRDefault="00A10D48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  <w:r>
              <w:rPr>
                <w:rFonts w:ascii="Times New Roman" w:hAnsi="Times New Roman"/>
                <w:sz w:val="23"/>
                <w:szCs w:val="21"/>
              </w:rPr>
              <w:t>выручка</w:t>
            </w:r>
          </w:p>
        </w:tc>
        <w:tc>
          <w:tcPr>
            <w:tcW w:w="3399" w:type="dxa"/>
          </w:tcPr>
          <w:p w14:paraId="7C7065A6" w14:textId="7D77C1E4" w:rsidR="00D11B67" w:rsidRPr="00D11B67" w:rsidRDefault="00D11B67" w:rsidP="00D11B67">
            <w:pPr>
              <w:spacing w:after="120"/>
              <w:rPr>
                <w:rFonts w:ascii="Times New Roman" w:hAnsi="Times New Roman"/>
                <w:sz w:val="23"/>
                <w:szCs w:val="21"/>
              </w:rPr>
            </w:pPr>
          </w:p>
        </w:tc>
      </w:tr>
    </w:tbl>
    <w:p w14:paraId="5C82630E" w14:textId="77777777" w:rsidR="008A5D9F" w:rsidRPr="008A5D9F" w:rsidRDefault="008A5D9F" w:rsidP="008A5D9F">
      <w:pPr>
        <w:spacing w:after="120"/>
        <w:jc w:val="center"/>
        <w:rPr>
          <w:rFonts w:ascii="Times New Roman" w:hAnsi="Times New Roman"/>
          <w:sz w:val="23"/>
          <w:szCs w:val="21"/>
        </w:rPr>
      </w:pPr>
    </w:p>
    <w:p w14:paraId="0B79865D" w14:textId="77777777" w:rsidR="008A5D9F" w:rsidRPr="008A5D9F" w:rsidRDefault="008A5D9F" w:rsidP="00394BC4">
      <w:pPr>
        <w:rPr>
          <w:rFonts w:ascii="Times New Roman" w:hAnsi="Times New Roman"/>
          <w:lang w:val="en-US"/>
        </w:rPr>
      </w:pPr>
    </w:p>
    <w:sectPr w:rsidR="008A5D9F" w:rsidRPr="008A5D9F" w:rsidSect="00581D97">
      <w:type w:val="continuous"/>
      <w:pgSz w:w="11907" w:h="16840" w:code="9"/>
      <w:pgMar w:top="851" w:right="851" w:bottom="567" w:left="851" w:header="720" w:footer="72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21D13" w16cex:dateUtc="2022-02-24T14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97AC3" w14:textId="77777777" w:rsidR="00C6329F" w:rsidRDefault="00C6329F" w:rsidP="00053739">
      <w:r>
        <w:separator/>
      </w:r>
    </w:p>
  </w:endnote>
  <w:endnote w:type="continuationSeparator" w:id="0">
    <w:p w14:paraId="4A2ADCA2" w14:textId="77777777" w:rsidR="00C6329F" w:rsidRDefault="00C6329F" w:rsidP="0005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adeGothic">
    <w:altName w:val="Cambria Math"/>
    <w:charset w:val="00"/>
    <w:family w:val="auto"/>
    <w:pitch w:val="variable"/>
    <w:sig w:usb0="8000000F" w:usb1="0000004A" w:usb2="000000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ardy Sans">
    <w:altName w:val="Calibri"/>
    <w:charset w:val="00"/>
    <w:family w:val="swiss"/>
    <w:pitch w:val="variable"/>
    <w:sig w:usb0="00000007" w:usb1="00000001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 Light">
    <w:charset w:val="00"/>
    <w:family w:val="auto"/>
    <w:pitch w:val="variable"/>
    <w:sig w:usb0="8000000F" w:usb1="0000004A" w:usb2="00000000" w:usb3="00000000" w:csb0="00000093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ardy Serif">
    <w:altName w:val="Cambria"/>
    <w:charset w:val="00"/>
    <w:family w:val="roman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eGothic CondEighteen">
    <w:altName w:val="MS PGothic"/>
    <w:charset w:val="00"/>
    <w:family w:val="auto"/>
    <w:pitch w:val="variable"/>
    <w:sig w:usb0="8000000F" w:usb1="00002042" w:usb2="00000000" w:usb3="00000000" w:csb0="00000093" w:csb1="00000000"/>
  </w:font>
  <w:font w:name="TradeGothic Bold">
    <w:altName w:val="Impact"/>
    <w:charset w:val="00"/>
    <w:family w:val="auto"/>
    <w:pitch w:val="variable"/>
    <w:sig w:usb0="8000000F" w:usb1="0000004A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rdy Sans Regular">
    <w:charset w:val="00"/>
    <w:family w:val="swiss"/>
    <w:pitch w:val="variable"/>
    <w:sig w:usb0="A00000EF" w:usb1="400060FB" w:usb2="00000020" w:usb3="00000000" w:csb0="00000093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ade Gothic LT Std Bold">
    <w:altName w:val="Trade Gothic LT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 Gothic LT Std Cn">
    <w:altName w:val="Trade Gothic 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B188" w14:textId="77777777" w:rsidR="007A5BF0" w:rsidRDefault="007A5BF0" w:rsidP="00053739">
    <w:r>
      <w:fldChar w:fldCharType="begin"/>
    </w:r>
    <w:r>
      <w:instrText xml:space="preserve">PAGE  </w:instrText>
    </w:r>
    <w:r>
      <w:fldChar w:fldCharType="end"/>
    </w:r>
  </w:p>
  <w:p w14:paraId="55BBAE88" w14:textId="77777777" w:rsidR="007A5BF0" w:rsidRDefault="007A5BF0" w:rsidP="000537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D81CD" w14:textId="77777777" w:rsidR="00C6329F" w:rsidRDefault="00C6329F" w:rsidP="00053739">
      <w:r>
        <w:separator/>
      </w:r>
    </w:p>
  </w:footnote>
  <w:footnote w:type="continuationSeparator" w:id="0">
    <w:p w14:paraId="5D3F547C" w14:textId="77777777" w:rsidR="00C6329F" w:rsidRDefault="00C6329F" w:rsidP="00053739">
      <w:r>
        <w:continuationSeparator/>
      </w:r>
    </w:p>
  </w:footnote>
  <w:footnote w:id="1">
    <w:p w14:paraId="1E01CD36" w14:textId="3757221D" w:rsidR="00CB0207" w:rsidRPr="00581D97" w:rsidRDefault="00F55D59">
      <w:pPr>
        <w:pStyle w:val="af"/>
        <w:rPr>
          <w:sz w:val="12"/>
        </w:rPr>
      </w:pPr>
      <w:r w:rsidRPr="00581D97">
        <w:rPr>
          <w:sz w:val="12"/>
        </w:rPr>
        <w:t xml:space="preserve">1 source: </w:t>
      </w:r>
      <w:r w:rsidR="006B0B4C" w:rsidRPr="00581D97">
        <w:rPr>
          <w:sz w:val="12"/>
        </w:rPr>
        <w:t>statista.com</w:t>
      </w:r>
    </w:p>
  </w:footnote>
  <w:footnote w:id="2">
    <w:p w14:paraId="24BAD45D" w14:textId="5A1B51D2" w:rsidR="00CB0207" w:rsidRPr="00581D97" w:rsidRDefault="00CB0207">
      <w:pPr>
        <w:pStyle w:val="af"/>
        <w:rPr>
          <w:sz w:val="12"/>
        </w:rPr>
      </w:pPr>
      <w:r w:rsidRPr="00581D97">
        <w:rPr>
          <w:rStyle w:val="afff8"/>
          <w:sz w:val="12"/>
        </w:rPr>
        <w:footnoteRef/>
      </w:r>
      <w:r w:rsidRPr="00581D97">
        <w:rPr>
          <w:sz w:val="12"/>
        </w:rPr>
        <w:t xml:space="preserve"> Source: </w:t>
      </w:r>
      <w:hyperlink r:id="rId1" w:history="1">
        <w:r w:rsidRPr="00581D97">
          <w:rPr>
            <w:rStyle w:val="afffb"/>
            <w:sz w:val="12"/>
          </w:rPr>
          <w:t>World Bank</w:t>
        </w:r>
      </w:hyperlink>
      <w:r w:rsidR="00597F6D" w:rsidRPr="00581D97">
        <w:rPr>
          <w:sz w:val="12"/>
        </w:rPr>
        <w:t>, 2019</w:t>
      </w:r>
    </w:p>
  </w:footnote>
  <w:footnote w:id="3">
    <w:p w14:paraId="6197B07A" w14:textId="144176F8" w:rsidR="00AB44DF" w:rsidRPr="00581D97" w:rsidRDefault="00AB44DF">
      <w:pPr>
        <w:pStyle w:val="af"/>
        <w:rPr>
          <w:sz w:val="12"/>
        </w:rPr>
      </w:pPr>
      <w:r w:rsidRPr="00581D97">
        <w:rPr>
          <w:rStyle w:val="afff8"/>
          <w:sz w:val="12"/>
        </w:rPr>
        <w:footnoteRef/>
      </w:r>
      <w:r w:rsidRPr="00581D97">
        <w:rPr>
          <w:sz w:val="12"/>
        </w:rPr>
        <w:t xml:space="preserve"> Source: </w:t>
      </w:r>
      <w:hyperlink r:id="rId2" w:history="1">
        <w:r w:rsidRPr="00581D97">
          <w:rPr>
            <w:rStyle w:val="afffb"/>
            <w:sz w:val="12"/>
          </w:rPr>
          <w:t>medtechdive.com</w:t>
        </w:r>
      </w:hyperlink>
      <w:r w:rsidRPr="00581D97">
        <w:rPr>
          <w:sz w:val="12"/>
        </w:rPr>
        <w:t>, 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FE529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6E1FC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9AF53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A017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A0BF8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4D5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46BD0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BD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EA53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1804A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42CDC"/>
    <w:multiLevelType w:val="multilevel"/>
    <w:tmpl w:val="BFE66250"/>
    <w:styleLink w:val="List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8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2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20" w:hanging="284"/>
      </w:pPr>
      <w:rPr>
        <w:rFonts w:hint="default"/>
      </w:rPr>
    </w:lvl>
  </w:abstractNum>
  <w:abstractNum w:abstractNumId="11" w15:restartNumberingAfterBreak="0">
    <w:nsid w:val="0D9836EF"/>
    <w:multiLevelType w:val="multilevel"/>
    <w:tmpl w:val="784808EC"/>
    <w:lvl w:ilvl="0">
      <w:start w:val="1"/>
      <w:numFmt w:val="bullet"/>
      <w:pStyle w:val="Highlights"/>
      <w:lvlText w:val="›"/>
      <w:lvlJc w:val="left"/>
      <w:pPr>
        <w:ind w:left="360" w:hanging="360"/>
      </w:pPr>
      <w:rPr>
        <w:rFonts w:ascii="Times" w:hAnsi="Times" w:hint="default"/>
        <w:b w:val="0"/>
        <w:i w:val="0"/>
        <w:color w:val="A04044" w:themeColor="accent1"/>
        <w:sz w:val="21"/>
      </w:rPr>
    </w:lvl>
    <w:lvl w:ilvl="1">
      <w:start w:val="1"/>
      <w:numFmt w:val="none"/>
      <w:suff w:val="space"/>
      <w:lvlText w:val="–"/>
      <w:lvlJc w:val="left"/>
      <w:pPr>
        <w:ind w:left="851" w:hanging="171"/>
      </w:pPr>
      <w:rPr>
        <w:rFonts w:ascii="Palatino Linotype" w:hAnsi="Palatino Linotype" w:hint="default"/>
        <w:color w:val="3E3E3E" w:themeColor="text2"/>
      </w:rPr>
    </w:lvl>
    <w:lvl w:ilvl="2">
      <w:start w:val="1"/>
      <w:numFmt w:val="none"/>
      <w:lvlText w:val="-"/>
      <w:lvlJc w:val="left"/>
      <w:pPr>
        <w:ind w:left="1276" w:hanging="227"/>
      </w:pPr>
      <w:rPr>
        <w:rFonts w:ascii="TradeGothic" w:hAnsi="TradeGothic" w:hint="default"/>
        <w:b w:val="0"/>
        <w:i w:val="0"/>
        <w:color w:val="3E3E3E" w:themeColor="text2"/>
        <w:sz w:val="19"/>
      </w:rPr>
    </w:lvl>
    <w:lvl w:ilvl="3">
      <w:start w:val="1"/>
      <w:numFmt w:val="none"/>
      <w:lvlText w:val="›"/>
      <w:lvlJc w:val="left"/>
      <w:pPr>
        <w:ind w:left="227" w:hanging="227"/>
      </w:pPr>
      <w:rPr>
        <w:rFonts w:ascii="Georgia" w:hAnsi="Georgia" w:hint="default"/>
        <w:color w:val="3E3E3E" w:themeColor="text2"/>
        <w:sz w:val="24"/>
      </w:rPr>
    </w:lvl>
    <w:lvl w:ilvl="4">
      <w:start w:val="1"/>
      <w:numFmt w:val="none"/>
      <w:lvlText w:val="–"/>
      <w:lvlJc w:val="left"/>
      <w:pPr>
        <w:ind w:left="454" w:hanging="227"/>
      </w:pPr>
      <w:rPr>
        <w:rFonts w:hint="default"/>
        <w:color w:val="3E3E3E" w:themeColor="text2"/>
      </w:rPr>
    </w:lvl>
    <w:lvl w:ilvl="5">
      <w:start w:val="1"/>
      <w:numFmt w:val="none"/>
      <w:lvlText w:val="-"/>
      <w:lvlJc w:val="left"/>
      <w:pPr>
        <w:ind w:left="680" w:hanging="226"/>
      </w:pPr>
      <w:rPr>
        <w:rFonts w:hint="default"/>
        <w:color w:val="3E3E3E" w:themeColor="text2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7">
      <w:start w:val="1"/>
      <w:numFmt w:val="lowerLetter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8">
      <w:start w:val="1"/>
      <w:numFmt w:val="lowerRoman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</w:abstractNum>
  <w:abstractNum w:abstractNumId="12" w15:restartNumberingAfterBreak="0">
    <w:nsid w:val="11C0152F"/>
    <w:multiLevelType w:val="multilevel"/>
    <w:tmpl w:val="CF8825AC"/>
    <w:lvl w:ilvl="0">
      <w:start w:val="1"/>
      <w:numFmt w:val="decimal"/>
      <w:pStyle w:val="TableNumberedList1"/>
      <w:lvlText w:val="%1."/>
      <w:lvlJc w:val="left"/>
      <w:pPr>
        <w:ind w:left="425" w:hanging="283"/>
      </w:pPr>
      <w:rPr>
        <w:rFonts w:ascii="Lardy Sans" w:hAnsi="Lardy Sans" w:hint="default"/>
        <w:color w:val="3E3E3E"/>
        <w:sz w:val="18"/>
      </w:rPr>
    </w:lvl>
    <w:lvl w:ilvl="1">
      <w:start w:val="1"/>
      <w:numFmt w:val="lowerLetter"/>
      <w:pStyle w:val="TableNumberedList2"/>
      <w:lvlText w:val="%2."/>
      <w:lvlJc w:val="left"/>
      <w:pPr>
        <w:ind w:left="709" w:hanging="425"/>
      </w:pPr>
      <w:rPr>
        <w:rFonts w:hint="default"/>
      </w:rPr>
    </w:lvl>
    <w:lvl w:ilvl="2">
      <w:start w:val="1"/>
      <w:numFmt w:val="lowerRoman"/>
      <w:pStyle w:val="TableNumberedList3"/>
      <w:lvlText w:val="%3."/>
      <w:lvlJc w:val="right"/>
      <w:pPr>
        <w:ind w:left="924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D4E772F"/>
    <w:multiLevelType w:val="multilevel"/>
    <w:tmpl w:val="446411F4"/>
    <w:styleLink w:val="Style1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220315C2"/>
    <w:multiLevelType w:val="multilevel"/>
    <w:tmpl w:val="CBFAF07E"/>
    <w:lvl w:ilvl="0">
      <w:start w:val="1"/>
      <w:numFmt w:val="bullet"/>
      <w:pStyle w:val="BulletList1"/>
      <w:lvlText w:val=""/>
      <w:lvlJc w:val="left"/>
      <w:pPr>
        <w:ind w:left="227" w:hanging="227"/>
      </w:pPr>
      <w:rPr>
        <w:rFonts w:ascii="Symbol" w:hAnsi="Symbol" w:hint="default"/>
        <w:b w:val="0"/>
        <w:i w:val="0"/>
        <w:color w:val="3E3E3E"/>
        <w:sz w:val="18"/>
      </w:rPr>
    </w:lvl>
    <w:lvl w:ilvl="1">
      <w:start w:val="1"/>
      <w:numFmt w:val="bullet"/>
      <w:pStyle w:val="BulletList2"/>
      <w:lvlText w:val="‒"/>
      <w:lvlJc w:val="left"/>
      <w:pPr>
        <w:ind w:left="227" w:firstLine="0"/>
      </w:pPr>
      <w:rPr>
        <w:rFonts w:ascii="Times" w:hAnsi="Times" w:hint="default"/>
      </w:rPr>
    </w:lvl>
    <w:lvl w:ilvl="2">
      <w:start w:val="1"/>
      <w:numFmt w:val="none"/>
      <w:pStyle w:val="BulletList3"/>
      <w:lvlText w:val="&gt;"/>
      <w:lvlJc w:val="left"/>
      <w:pPr>
        <w:ind w:left="227" w:firstLine="22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2180A"/>
    <w:multiLevelType w:val="multilevel"/>
    <w:tmpl w:val="29D67734"/>
    <w:styleLink w:val="PictetList"/>
    <w:lvl w:ilvl="0">
      <w:start w:val="1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98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552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4820" w:hanging="284"/>
      </w:pPr>
      <w:rPr>
        <w:rFonts w:hint="default"/>
      </w:rPr>
    </w:lvl>
  </w:abstractNum>
  <w:abstractNum w:abstractNumId="16" w15:restartNumberingAfterBreak="0">
    <w:nsid w:val="2E577AE2"/>
    <w:multiLevelType w:val="multilevel"/>
    <w:tmpl w:val="0809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F1A3E01"/>
    <w:multiLevelType w:val="multilevel"/>
    <w:tmpl w:val="530ED3B4"/>
    <w:lvl w:ilvl="0">
      <w:start w:val="1"/>
      <w:numFmt w:val="decimal"/>
      <w:pStyle w:val="1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5A3748D"/>
    <w:multiLevelType w:val="multilevel"/>
    <w:tmpl w:val="1D6AC5D8"/>
    <w:lvl w:ilvl="0">
      <w:start w:val="1"/>
      <w:numFmt w:val="bullet"/>
      <w:pStyle w:val="a2"/>
      <w:lvlText w:val=""/>
      <w:lvlJc w:val="left"/>
      <w:pPr>
        <w:ind w:left="301" w:hanging="301"/>
      </w:pPr>
      <w:rPr>
        <w:rFonts w:ascii="Symbol" w:hAnsi="Symbol" w:hint="default"/>
        <w:b w:val="0"/>
        <w:i w:val="0"/>
        <w:color w:val="3E3E3E"/>
        <w:sz w:val="18"/>
      </w:rPr>
    </w:lvl>
    <w:lvl w:ilvl="1">
      <w:start w:val="1"/>
      <w:numFmt w:val="bullet"/>
      <w:lvlText w:val="‒"/>
      <w:lvlJc w:val="left"/>
      <w:pPr>
        <w:ind w:left="1440" w:hanging="360"/>
      </w:pPr>
      <w:rPr>
        <w:rFonts w:ascii="Times" w:hAnsi="Time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616C8"/>
    <w:multiLevelType w:val="multilevel"/>
    <w:tmpl w:val="B52CD31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radeGothic Light" w:hAnsi="TradeGothic Light" w:hint="default"/>
        <w:b/>
        <w:i w:val="0"/>
        <w:color w:val="A04044" w:themeColor="accent1"/>
        <w:sz w:val="19"/>
      </w:rPr>
    </w:lvl>
    <w:lvl w:ilvl="2">
      <w:start w:val="1"/>
      <w:numFmt w:val="upperLetter"/>
      <w:lvlText w:val="%3."/>
      <w:lvlJc w:val="left"/>
      <w:pPr>
        <w:tabs>
          <w:tab w:val="num" w:pos="680"/>
        </w:tabs>
        <w:ind w:left="680" w:hanging="340"/>
      </w:pPr>
      <w:rPr>
        <w:rFonts w:ascii="TradeGothic Light" w:hAnsi="TradeGothic Light" w:hint="default"/>
        <w:b/>
        <w:i w:val="0"/>
        <w:color w:val="A04044" w:themeColor="accent1"/>
        <w:sz w:val="19"/>
      </w:rPr>
    </w:lvl>
    <w:lvl w:ilvl="3">
      <w:start w:val="1"/>
      <w:numFmt w:val="lowerLetter"/>
      <w:lvlText w:val="%4."/>
      <w:lvlJc w:val="left"/>
      <w:pPr>
        <w:tabs>
          <w:tab w:val="num" w:pos="1021"/>
        </w:tabs>
        <w:ind w:left="1021" w:hanging="341"/>
      </w:pPr>
      <w:rPr>
        <w:rFonts w:ascii="TradeGothic Light" w:hAnsi="TradeGothic Light" w:hint="default"/>
        <w:b/>
        <w:i w:val="0"/>
        <w:color w:val="A04044" w:themeColor="accent1"/>
        <w:sz w:val="19"/>
      </w:rPr>
    </w:lvl>
    <w:lvl w:ilvl="4">
      <w:start w:val="1"/>
      <w:numFmt w:val="decimal"/>
      <w:lvlRestart w:val="0"/>
      <w:lvlText w:val="%5."/>
      <w:lvlJc w:val="left"/>
      <w:pPr>
        <w:tabs>
          <w:tab w:val="num" w:pos="284"/>
        </w:tabs>
        <w:ind w:left="284" w:hanging="284"/>
      </w:pPr>
      <w:rPr>
        <w:rFonts w:ascii="TradeGothic Light" w:hAnsi="TradeGothic Light" w:hint="default"/>
        <w:b/>
        <w:i w:val="0"/>
        <w:color w:val="A04044" w:themeColor="accent1"/>
        <w:sz w:val="17"/>
      </w:rPr>
    </w:lvl>
    <w:lvl w:ilvl="5">
      <w:start w:val="1"/>
      <w:numFmt w:val="upperLetter"/>
      <w:lvlText w:val="%6."/>
      <w:lvlJc w:val="left"/>
      <w:pPr>
        <w:tabs>
          <w:tab w:val="num" w:pos="567"/>
        </w:tabs>
        <w:ind w:left="567" w:hanging="283"/>
      </w:pPr>
      <w:rPr>
        <w:rFonts w:ascii="TradeGothic Light" w:hAnsi="TradeGothic Light" w:hint="default"/>
        <w:b/>
        <w:i w:val="0"/>
        <w:color w:val="A04044" w:themeColor="accent1"/>
        <w:sz w:val="17"/>
      </w:rPr>
    </w:lvl>
    <w:lvl w:ilvl="6">
      <w:start w:val="1"/>
      <w:numFmt w:val="lowerLetter"/>
      <w:lvlText w:val="%7."/>
      <w:lvlJc w:val="left"/>
      <w:pPr>
        <w:tabs>
          <w:tab w:val="num" w:pos="851"/>
        </w:tabs>
        <w:ind w:left="851" w:hanging="284"/>
      </w:pPr>
      <w:rPr>
        <w:rFonts w:ascii="TradeGothic Light" w:hAnsi="TradeGothic Light" w:hint="default"/>
        <w:b/>
        <w:i w:val="0"/>
        <w:color w:val="A04044" w:themeColor="accent1"/>
        <w:sz w:val="17"/>
      </w:rPr>
    </w:lvl>
    <w:lvl w:ilvl="7">
      <w:start w:val="1"/>
      <w:numFmt w:val="lowerLetter"/>
      <w:pStyle w:val="NumberedList7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NumberedList8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AC40316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9B3BD2"/>
    <w:multiLevelType w:val="hybridMultilevel"/>
    <w:tmpl w:val="F216F4F0"/>
    <w:lvl w:ilvl="0" w:tplc="41A8472E">
      <w:start w:val="1"/>
      <w:numFmt w:val="bullet"/>
      <w:lvlRestart w:val="0"/>
      <w:pStyle w:val="Bullets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Microsoft Sans Serif" w:hint="default"/>
        <w:b w:val="0"/>
        <w:i w:val="0"/>
        <w:color w:val="666666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D4747"/>
    <w:multiLevelType w:val="multilevel"/>
    <w:tmpl w:val="C714BCAC"/>
    <w:lvl w:ilvl="0">
      <w:start w:val="1"/>
      <w:numFmt w:val="decimal"/>
      <w:pStyle w:val="NumberedLis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624" w:hanging="267"/>
      </w:pPr>
      <w:rPr>
        <w:rFonts w:hint="default"/>
      </w:rPr>
    </w:lvl>
    <w:lvl w:ilvl="2">
      <w:start w:val="1"/>
      <w:numFmt w:val="lowerRoman"/>
      <w:pStyle w:val="NumberedList3"/>
      <w:lvlText w:val="%3."/>
      <w:lvlJc w:val="right"/>
      <w:pPr>
        <w:ind w:left="851" w:hanging="1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pStyle w:val="NumberedList5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pStyle w:val="NumberedList6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3" w15:restartNumberingAfterBreak="0">
    <w:nsid w:val="67BA081B"/>
    <w:multiLevelType w:val="hybridMultilevel"/>
    <w:tmpl w:val="D4266C20"/>
    <w:lvl w:ilvl="0" w:tplc="21EA57DA">
      <w:start w:val="1"/>
      <w:numFmt w:val="decimal"/>
      <w:pStyle w:val="Chaptertitle"/>
      <w:suff w:val="space"/>
      <w:lvlText w:val="%1."/>
      <w:lvlJc w:val="left"/>
      <w:pPr>
        <w:ind w:left="284" w:firstLine="0"/>
      </w:pPr>
      <w:rPr>
        <w:rFonts w:ascii="Lardy Serif" w:hAnsi="Lardy Serif" w:hint="default"/>
        <w:color w:val="A04044"/>
        <w:sz w:val="4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96221"/>
    <w:multiLevelType w:val="multilevel"/>
    <w:tmpl w:val="66568732"/>
    <w:styleLink w:val="PictetNumbered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3E3E3E"/>
      </w:rPr>
    </w:lvl>
    <w:lvl w:ilvl="1">
      <w:start w:val="1"/>
      <w:numFmt w:val="lowerLetter"/>
      <w:lvlText w:val="%2."/>
      <w:lvlJc w:val="left"/>
      <w:pPr>
        <w:ind w:left="624" w:hanging="2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1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5" w15:restartNumberingAfterBreak="0">
    <w:nsid w:val="74DA21E3"/>
    <w:multiLevelType w:val="multilevel"/>
    <w:tmpl w:val="5E1AA7A6"/>
    <w:lvl w:ilvl="0">
      <w:start w:val="1"/>
      <w:numFmt w:val="bullet"/>
      <w:pStyle w:val="TableBulletList1"/>
      <w:lvlText w:val="•"/>
      <w:lvlJc w:val="left"/>
      <w:pPr>
        <w:ind w:left="198" w:hanging="56"/>
      </w:pPr>
      <w:rPr>
        <w:rFonts w:ascii="Lardy Sans" w:hAnsi="Lardy Sans" w:hint="default"/>
        <w:b w:val="0"/>
        <w:i w:val="0"/>
        <w:color w:val="3E3E3E"/>
        <w:sz w:val="18"/>
      </w:rPr>
    </w:lvl>
    <w:lvl w:ilvl="1">
      <w:start w:val="1"/>
      <w:numFmt w:val="none"/>
      <w:pStyle w:val="TableBulletList2"/>
      <w:lvlText w:val="-"/>
      <w:lvlJc w:val="left"/>
      <w:pPr>
        <w:ind w:left="198" w:firstLine="142"/>
      </w:pPr>
      <w:rPr>
        <w:rFonts w:ascii="Lardy Sans" w:hAnsi="Lardy Sans" w:hint="default"/>
        <w:sz w:val="18"/>
      </w:rPr>
    </w:lvl>
    <w:lvl w:ilvl="2">
      <w:start w:val="1"/>
      <w:numFmt w:val="none"/>
      <w:pStyle w:val="TableBulletList3"/>
      <w:lvlText w:val="&gt;"/>
      <w:lvlJc w:val="left"/>
      <w:pPr>
        <w:ind w:left="198" w:firstLine="34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>
      <w:start w:val="1"/>
      <w:numFmt w:val="bullet"/>
      <w:pStyle w:val="BulletList7"/>
      <w:lvlText w:val=""/>
      <w:lvlJc w:val="left"/>
      <w:pPr>
        <w:ind w:left="5470" w:hanging="360"/>
      </w:pPr>
      <w:rPr>
        <w:rFonts w:ascii="Symbol" w:hAnsi="Symbol" w:hint="default"/>
      </w:rPr>
    </w:lvl>
    <w:lvl w:ilvl="7">
      <w:start w:val="1"/>
      <w:numFmt w:val="bullet"/>
      <w:pStyle w:val="BulletList8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BulletList9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6" w15:restartNumberingAfterBreak="0">
    <w:nsid w:val="7E60773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F176D0F"/>
    <w:multiLevelType w:val="hybridMultilevel"/>
    <w:tmpl w:val="4EF80C18"/>
    <w:lvl w:ilvl="0" w:tplc="CA3E2C12">
      <w:start w:val="1"/>
      <w:numFmt w:val="bullet"/>
      <w:pStyle w:val="CoverHighlightBullet"/>
      <w:lvlText w:val="›"/>
      <w:lvlJc w:val="left"/>
      <w:pPr>
        <w:ind w:left="720" w:hanging="360"/>
      </w:pPr>
      <w:rPr>
        <w:rFonts w:ascii="Times" w:hAnsi="Times" w:hint="default"/>
        <w:b w:val="0"/>
        <w:i w:val="0"/>
        <w:color w:val="A04044" w:themeColor="accent1"/>
        <w:sz w:val="2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17"/>
  </w:num>
  <w:num w:numId="5">
    <w:abstractNumId w:val="10"/>
  </w:num>
  <w:num w:numId="6">
    <w:abstractNumId w:val="26"/>
  </w:num>
  <w:num w:numId="7">
    <w:abstractNumId w:val="20"/>
  </w:num>
  <w:num w:numId="8">
    <w:abstractNumId w:val="16"/>
  </w:num>
  <w:num w:numId="9">
    <w:abstractNumId w:val="14"/>
  </w:num>
  <w:num w:numId="10">
    <w:abstractNumId w:val="23"/>
  </w:num>
  <w:num w:numId="11">
    <w:abstractNumId w:val="27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19"/>
  </w:num>
  <w:num w:numId="25">
    <w:abstractNumId w:val="24"/>
  </w:num>
  <w:num w:numId="26">
    <w:abstractNumId w:val="18"/>
  </w:num>
  <w:num w:numId="27">
    <w:abstractNumId w:val="25"/>
  </w:num>
  <w:num w:numId="28">
    <w:abstractNumId w:val="12"/>
  </w:num>
  <w:num w:numId="29">
    <w:abstractNumId w:val="14"/>
  </w:num>
  <w:num w:numId="30">
    <w:abstractNumId w:val="14"/>
  </w:num>
  <w:num w:numId="31">
    <w:abstractNumId w:val="14"/>
  </w:num>
  <w:num w:numId="32">
    <w:abstractNumId w:val="12"/>
  </w:num>
  <w:num w:numId="33">
    <w:abstractNumId w:val="12"/>
  </w:num>
  <w:num w:numId="34">
    <w:abstractNumId w:val="12"/>
  </w:num>
  <w:num w:numId="35">
    <w:abstractNumId w:val="25"/>
  </w:num>
  <w:num w:numId="36">
    <w:abstractNumId w:val="25"/>
  </w:num>
  <w:num w:numId="37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fr-CH" w:vendorID="9" w:dllVersion="512" w:checkStyle="1"/>
  <w:proofState w:spelling="clean" w:grammar="clean"/>
  <w:linkStyl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4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98"/>
    <w:rsid w:val="00003266"/>
    <w:rsid w:val="00003C26"/>
    <w:rsid w:val="000044E4"/>
    <w:rsid w:val="000054BA"/>
    <w:rsid w:val="000057FC"/>
    <w:rsid w:val="00007E7F"/>
    <w:rsid w:val="000105E1"/>
    <w:rsid w:val="000116E9"/>
    <w:rsid w:val="00012F0C"/>
    <w:rsid w:val="0001395F"/>
    <w:rsid w:val="000166CA"/>
    <w:rsid w:val="00020BB6"/>
    <w:rsid w:val="0002148E"/>
    <w:rsid w:val="00021B19"/>
    <w:rsid w:val="00022120"/>
    <w:rsid w:val="00025CD3"/>
    <w:rsid w:val="00027FFE"/>
    <w:rsid w:val="00032DAA"/>
    <w:rsid w:val="000334D1"/>
    <w:rsid w:val="000341A7"/>
    <w:rsid w:val="00036AF3"/>
    <w:rsid w:val="00036B28"/>
    <w:rsid w:val="000433F9"/>
    <w:rsid w:val="000460CB"/>
    <w:rsid w:val="000518F4"/>
    <w:rsid w:val="00053739"/>
    <w:rsid w:val="00056CFA"/>
    <w:rsid w:val="000611FC"/>
    <w:rsid w:val="00067B6C"/>
    <w:rsid w:val="000714DA"/>
    <w:rsid w:val="00073000"/>
    <w:rsid w:val="000761E9"/>
    <w:rsid w:val="00076A64"/>
    <w:rsid w:val="00077C50"/>
    <w:rsid w:val="00077C92"/>
    <w:rsid w:val="000809A0"/>
    <w:rsid w:val="00080E52"/>
    <w:rsid w:val="00081A50"/>
    <w:rsid w:val="00085F55"/>
    <w:rsid w:val="0009262E"/>
    <w:rsid w:val="00095687"/>
    <w:rsid w:val="0009786A"/>
    <w:rsid w:val="000A0799"/>
    <w:rsid w:val="000A1A71"/>
    <w:rsid w:val="000A1FD5"/>
    <w:rsid w:val="000A23F2"/>
    <w:rsid w:val="000A7903"/>
    <w:rsid w:val="000B05A5"/>
    <w:rsid w:val="000B09D9"/>
    <w:rsid w:val="000B0B62"/>
    <w:rsid w:val="000B5E64"/>
    <w:rsid w:val="000B5FF9"/>
    <w:rsid w:val="000B6223"/>
    <w:rsid w:val="000B65C9"/>
    <w:rsid w:val="000B6700"/>
    <w:rsid w:val="000B7EA7"/>
    <w:rsid w:val="000C1FE7"/>
    <w:rsid w:val="000C3D69"/>
    <w:rsid w:val="000C4865"/>
    <w:rsid w:val="000C64B7"/>
    <w:rsid w:val="000D275E"/>
    <w:rsid w:val="000D28B4"/>
    <w:rsid w:val="000E22A6"/>
    <w:rsid w:val="000E2A78"/>
    <w:rsid w:val="000E2B2D"/>
    <w:rsid w:val="000E461F"/>
    <w:rsid w:val="000E64A8"/>
    <w:rsid w:val="000F2272"/>
    <w:rsid w:val="000F4B7F"/>
    <w:rsid w:val="000F7CB6"/>
    <w:rsid w:val="00100A80"/>
    <w:rsid w:val="00102592"/>
    <w:rsid w:val="00102FCA"/>
    <w:rsid w:val="00103503"/>
    <w:rsid w:val="00107B02"/>
    <w:rsid w:val="001107A7"/>
    <w:rsid w:val="001125C6"/>
    <w:rsid w:val="00114193"/>
    <w:rsid w:val="001147E8"/>
    <w:rsid w:val="00117348"/>
    <w:rsid w:val="00120332"/>
    <w:rsid w:val="00120338"/>
    <w:rsid w:val="00122058"/>
    <w:rsid w:val="00125147"/>
    <w:rsid w:val="001309CA"/>
    <w:rsid w:val="00132EE7"/>
    <w:rsid w:val="001371E2"/>
    <w:rsid w:val="001371F3"/>
    <w:rsid w:val="00137BF3"/>
    <w:rsid w:val="00142D6C"/>
    <w:rsid w:val="00146A6A"/>
    <w:rsid w:val="00147E7E"/>
    <w:rsid w:val="00150CD6"/>
    <w:rsid w:val="001527A9"/>
    <w:rsid w:val="00154126"/>
    <w:rsid w:val="001554D7"/>
    <w:rsid w:val="00155F54"/>
    <w:rsid w:val="00161486"/>
    <w:rsid w:val="001639BE"/>
    <w:rsid w:val="001642ED"/>
    <w:rsid w:val="00165892"/>
    <w:rsid w:val="00166CE2"/>
    <w:rsid w:val="0016747E"/>
    <w:rsid w:val="00170887"/>
    <w:rsid w:val="00171F1B"/>
    <w:rsid w:val="00172008"/>
    <w:rsid w:val="001761C9"/>
    <w:rsid w:val="00176794"/>
    <w:rsid w:val="001820C0"/>
    <w:rsid w:val="00184306"/>
    <w:rsid w:val="00184477"/>
    <w:rsid w:val="00185DEA"/>
    <w:rsid w:val="00187E8D"/>
    <w:rsid w:val="0019158B"/>
    <w:rsid w:val="0019420B"/>
    <w:rsid w:val="00195981"/>
    <w:rsid w:val="001A3BBB"/>
    <w:rsid w:val="001A64B0"/>
    <w:rsid w:val="001A6C7E"/>
    <w:rsid w:val="001B2F8F"/>
    <w:rsid w:val="001C243A"/>
    <w:rsid w:val="001D172C"/>
    <w:rsid w:val="001D2CBE"/>
    <w:rsid w:val="001D7A89"/>
    <w:rsid w:val="001E2697"/>
    <w:rsid w:val="001E57F9"/>
    <w:rsid w:val="001F3A72"/>
    <w:rsid w:val="001F479C"/>
    <w:rsid w:val="001F56DD"/>
    <w:rsid w:val="001F5F8A"/>
    <w:rsid w:val="002006BC"/>
    <w:rsid w:val="00207851"/>
    <w:rsid w:val="00210A55"/>
    <w:rsid w:val="0021343D"/>
    <w:rsid w:val="00213B33"/>
    <w:rsid w:val="00213D3C"/>
    <w:rsid w:val="00213DBE"/>
    <w:rsid w:val="002163C1"/>
    <w:rsid w:val="002209BE"/>
    <w:rsid w:val="00222806"/>
    <w:rsid w:val="00222FA2"/>
    <w:rsid w:val="002257C7"/>
    <w:rsid w:val="002261C9"/>
    <w:rsid w:val="002267A7"/>
    <w:rsid w:val="002276B6"/>
    <w:rsid w:val="002333EA"/>
    <w:rsid w:val="00233774"/>
    <w:rsid w:val="00233E68"/>
    <w:rsid w:val="00235994"/>
    <w:rsid w:val="00235AE2"/>
    <w:rsid w:val="00237E89"/>
    <w:rsid w:val="002406D8"/>
    <w:rsid w:val="00242649"/>
    <w:rsid w:val="002448F4"/>
    <w:rsid w:val="002457D9"/>
    <w:rsid w:val="00247AAA"/>
    <w:rsid w:val="002513D4"/>
    <w:rsid w:val="00252175"/>
    <w:rsid w:val="00254F2F"/>
    <w:rsid w:val="00260979"/>
    <w:rsid w:val="002614E4"/>
    <w:rsid w:val="00261FBD"/>
    <w:rsid w:val="00265445"/>
    <w:rsid w:val="0026643E"/>
    <w:rsid w:val="00266A0F"/>
    <w:rsid w:val="002709B6"/>
    <w:rsid w:val="00272F31"/>
    <w:rsid w:val="00273307"/>
    <w:rsid w:val="0027430F"/>
    <w:rsid w:val="00275B7D"/>
    <w:rsid w:val="00276AC9"/>
    <w:rsid w:val="00277F42"/>
    <w:rsid w:val="00280B06"/>
    <w:rsid w:val="00280BEE"/>
    <w:rsid w:val="002844D0"/>
    <w:rsid w:val="00284D85"/>
    <w:rsid w:val="00287A49"/>
    <w:rsid w:val="00290E4C"/>
    <w:rsid w:val="00291BA4"/>
    <w:rsid w:val="002935F6"/>
    <w:rsid w:val="00293630"/>
    <w:rsid w:val="00296CE5"/>
    <w:rsid w:val="002A4E34"/>
    <w:rsid w:val="002A6F01"/>
    <w:rsid w:val="002B17A0"/>
    <w:rsid w:val="002B3553"/>
    <w:rsid w:val="002B42FC"/>
    <w:rsid w:val="002B5632"/>
    <w:rsid w:val="002B564D"/>
    <w:rsid w:val="002B7C29"/>
    <w:rsid w:val="002C709F"/>
    <w:rsid w:val="002D5ACE"/>
    <w:rsid w:val="002D79D3"/>
    <w:rsid w:val="002D7BDF"/>
    <w:rsid w:val="002E0F46"/>
    <w:rsid w:val="002E2C25"/>
    <w:rsid w:val="002E33A9"/>
    <w:rsid w:val="002E5E57"/>
    <w:rsid w:val="002E7EC7"/>
    <w:rsid w:val="002F4660"/>
    <w:rsid w:val="002F6409"/>
    <w:rsid w:val="002F6B07"/>
    <w:rsid w:val="002F6BF9"/>
    <w:rsid w:val="002F6FBD"/>
    <w:rsid w:val="0030327C"/>
    <w:rsid w:val="003035FC"/>
    <w:rsid w:val="00303EC9"/>
    <w:rsid w:val="00304463"/>
    <w:rsid w:val="00307AE7"/>
    <w:rsid w:val="00311DA1"/>
    <w:rsid w:val="00315089"/>
    <w:rsid w:val="00320F6D"/>
    <w:rsid w:val="00321306"/>
    <w:rsid w:val="00327471"/>
    <w:rsid w:val="00331862"/>
    <w:rsid w:val="0033524D"/>
    <w:rsid w:val="00335C67"/>
    <w:rsid w:val="0033720C"/>
    <w:rsid w:val="003378CA"/>
    <w:rsid w:val="003404F2"/>
    <w:rsid w:val="00341180"/>
    <w:rsid w:val="003424A2"/>
    <w:rsid w:val="00344DF2"/>
    <w:rsid w:val="00346143"/>
    <w:rsid w:val="00346C86"/>
    <w:rsid w:val="00351413"/>
    <w:rsid w:val="00354CB5"/>
    <w:rsid w:val="003614A6"/>
    <w:rsid w:val="003646B9"/>
    <w:rsid w:val="00364B20"/>
    <w:rsid w:val="00364E7D"/>
    <w:rsid w:val="00365554"/>
    <w:rsid w:val="00367D19"/>
    <w:rsid w:val="00367D7F"/>
    <w:rsid w:val="00370C0C"/>
    <w:rsid w:val="00376273"/>
    <w:rsid w:val="003767C0"/>
    <w:rsid w:val="00376F41"/>
    <w:rsid w:val="0037707B"/>
    <w:rsid w:val="00380403"/>
    <w:rsid w:val="00380538"/>
    <w:rsid w:val="00380D0D"/>
    <w:rsid w:val="00381A21"/>
    <w:rsid w:val="00383F9F"/>
    <w:rsid w:val="003840F2"/>
    <w:rsid w:val="00385A1D"/>
    <w:rsid w:val="00385CD9"/>
    <w:rsid w:val="00390ADA"/>
    <w:rsid w:val="00394BC4"/>
    <w:rsid w:val="00395237"/>
    <w:rsid w:val="0039541E"/>
    <w:rsid w:val="00395C4B"/>
    <w:rsid w:val="003964FA"/>
    <w:rsid w:val="00397E3E"/>
    <w:rsid w:val="003A1D21"/>
    <w:rsid w:val="003A2AB2"/>
    <w:rsid w:val="003A2B0C"/>
    <w:rsid w:val="003A53EA"/>
    <w:rsid w:val="003A715F"/>
    <w:rsid w:val="003B0FD8"/>
    <w:rsid w:val="003B3CD6"/>
    <w:rsid w:val="003B65EE"/>
    <w:rsid w:val="003C1B8D"/>
    <w:rsid w:val="003C41DC"/>
    <w:rsid w:val="003C4707"/>
    <w:rsid w:val="003D0022"/>
    <w:rsid w:val="003D0577"/>
    <w:rsid w:val="003D06F0"/>
    <w:rsid w:val="003D3F6B"/>
    <w:rsid w:val="003D53F6"/>
    <w:rsid w:val="003D6C79"/>
    <w:rsid w:val="003D7BFF"/>
    <w:rsid w:val="003E0AD7"/>
    <w:rsid w:val="003E10D0"/>
    <w:rsid w:val="003E1352"/>
    <w:rsid w:val="003E2216"/>
    <w:rsid w:val="003E5B5D"/>
    <w:rsid w:val="003E745F"/>
    <w:rsid w:val="003E794E"/>
    <w:rsid w:val="003F3B4C"/>
    <w:rsid w:val="003F5C33"/>
    <w:rsid w:val="003F651F"/>
    <w:rsid w:val="00400A20"/>
    <w:rsid w:val="00401DF9"/>
    <w:rsid w:val="0040376F"/>
    <w:rsid w:val="00404380"/>
    <w:rsid w:val="0040649A"/>
    <w:rsid w:val="00407A7E"/>
    <w:rsid w:val="004156EB"/>
    <w:rsid w:val="004205B8"/>
    <w:rsid w:val="00420D95"/>
    <w:rsid w:val="00422E4E"/>
    <w:rsid w:val="00425BC2"/>
    <w:rsid w:val="0043118F"/>
    <w:rsid w:val="0043722E"/>
    <w:rsid w:val="00442DA5"/>
    <w:rsid w:val="0044426F"/>
    <w:rsid w:val="0045624A"/>
    <w:rsid w:val="004566FA"/>
    <w:rsid w:val="004569A2"/>
    <w:rsid w:val="004612CB"/>
    <w:rsid w:val="00465898"/>
    <w:rsid w:val="00466683"/>
    <w:rsid w:val="0046753D"/>
    <w:rsid w:val="00467596"/>
    <w:rsid w:val="00471488"/>
    <w:rsid w:val="00471AFA"/>
    <w:rsid w:val="00474F5B"/>
    <w:rsid w:val="00475DD2"/>
    <w:rsid w:val="00480FEE"/>
    <w:rsid w:val="00482CCF"/>
    <w:rsid w:val="0048303B"/>
    <w:rsid w:val="00483AD5"/>
    <w:rsid w:val="00487CEA"/>
    <w:rsid w:val="00490576"/>
    <w:rsid w:val="00493499"/>
    <w:rsid w:val="004955F4"/>
    <w:rsid w:val="004958D4"/>
    <w:rsid w:val="00497132"/>
    <w:rsid w:val="004A107D"/>
    <w:rsid w:val="004A19ED"/>
    <w:rsid w:val="004A2F53"/>
    <w:rsid w:val="004A337D"/>
    <w:rsid w:val="004A4A0D"/>
    <w:rsid w:val="004A4DB2"/>
    <w:rsid w:val="004A5CC3"/>
    <w:rsid w:val="004A7621"/>
    <w:rsid w:val="004A768C"/>
    <w:rsid w:val="004B1D2B"/>
    <w:rsid w:val="004B48E8"/>
    <w:rsid w:val="004B4E44"/>
    <w:rsid w:val="004B68A4"/>
    <w:rsid w:val="004B6E1D"/>
    <w:rsid w:val="004B7098"/>
    <w:rsid w:val="004B7C2B"/>
    <w:rsid w:val="004C46AD"/>
    <w:rsid w:val="004C63BD"/>
    <w:rsid w:val="004C7D60"/>
    <w:rsid w:val="004D03ED"/>
    <w:rsid w:val="004D055E"/>
    <w:rsid w:val="004D3E96"/>
    <w:rsid w:val="004D3EA8"/>
    <w:rsid w:val="004D4FCF"/>
    <w:rsid w:val="004D52A8"/>
    <w:rsid w:val="004D6452"/>
    <w:rsid w:val="004D7900"/>
    <w:rsid w:val="004E0284"/>
    <w:rsid w:val="004E0486"/>
    <w:rsid w:val="004E0FBC"/>
    <w:rsid w:val="004E1968"/>
    <w:rsid w:val="004E21DE"/>
    <w:rsid w:val="004E39DC"/>
    <w:rsid w:val="004E622D"/>
    <w:rsid w:val="004E6378"/>
    <w:rsid w:val="004F0DBE"/>
    <w:rsid w:val="004F2A05"/>
    <w:rsid w:val="004F2C24"/>
    <w:rsid w:val="004F31DB"/>
    <w:rsid w:val="004F5128"/>
    <w:rsid w:val="004F64A3"/>
    <w:rsid w:val="004F7393"/>
    <w:rsid w:val="00501BD5"/>
    <w:rsid w:val="0050221A"/>
    <w:rsid w:val="00504978"/>
    <w:rsid w:val="00506A2B"/>
    <w:rsid w:val="00506CD1"/>
    <w:rsid w:val="00507BD5"/>
    <w:rsid w:val="005118D9"/>
    <w:rsid w:val="005125E6"/>
    <w:rsid w:val="00515EB4"/>
    <w:rsid w:val="00516472"/>
    <w:rsid w:val="005369CF"/>
    <w:rsid w:val="00545CBC"/>
    <w:rsid w:val="00545EE6"/>
    <w:rsid w:val="00550AEF"/>
    <w:rsid w:val="005519B7"/>
    <w:rsid w:val="005524A4"/>
    <w:rsid w:val="0055341A"/>
    <w:rsid w:val="00555FEB"/>
    <w:rsid w:val="0055771A"/>
    <w:rsid w:val="00557875"/>
    <w:rsid w:val="005602DF"/>
    <w:rsid w:val="00562EF2"/>
    <w:rsid w:val="00563A7B"/>
    <w:rsid w:val="005652DE"/>
    <w:rsid w:val="005700B2"/>
    <w:rsid w:val="00573B3A"/>
    <w:rsid w:val="00574717"/>
    <w:rsid w:val="00574FEE"/>
    <w:rsid w:val="00581D97"/>
    <w:rsid w:val="00581EBB"/>
    <w:rsid w:val="00582110"/>
    <w:rsid w:val="0058617C"/>
    <w:rsid w:val="00586ADA"/>
    <w:rsid w:val="0059115D"/>
    <w:rsid w:val="005932EF"/>
    <w:rsid w:val="00593327"/>
    <w:rsid w:val="00594617"/>
    <w:rsid w:val="00596C47"/>
    <w:rsid w:val="00597343"/>
    <w:rsid w:val="00597F6D"/>
    <w:rsid w:val="005A2A06"/>
    <w:rsid w:val="005A2C23"/>
    <w:rsid w:val="005A31B1"/>
    <w:rsid w:val="005A4CF5"/>
    <w:rsid w:val="005A7215"/>
    <w:rsid w:val="005A730A"/>
    <w:rsid w:val="005B0DBB"/>
    <w:rsid w:val="005B732E"/>
    <w:rsid w:val="005C00DD"/>
    <w:rsid w:val="005C2731"/>
    <w:rsid w:val="005C2B3B"/>
    <w:rsid w:val="005C43AF"/>
    <w:rsid w:val="005C5766"/>
    <w:rsid w:val="005C7939"/>
    <w:rsid w:val="005D0F24"/>
    <w:rsid w:val="005D3745"/>
    <w:rsid w:val="005D4981"/>
    <w:rsid w:val="005D75D6"/>
    <w:rsid w:val="005D7829"/>
    <w:rsid w:val="005D7B91"/>
    <w:rsid w:val="005D7FE1"/>
    <w:rsid w:val="005E0A7A"/>
    <w:rsid w:val="005E2FE6"/>
    <w:rsid w:val="005E42C6"/>
    <w:rsid w:val="005E5EF7"/>
    <w:rsid w:val="005E74C8"/>
    <w:rsid w:val="005F655C"/>
    <w:rsid w:val="005F6C29"/>
    <w:rsid w:val="006001A3"/>
    <w:rsid w:val="00603D15"/>
    <w:rsid w:val="006059C8"/>
    <w:rsid w:val="00612D03"/>
    <w:rsid w:val="0061313B"/>
    <w:rsid w:val="0061529D"/>
    <w:rsid w:val="00616B7C"/>
    <w:rsid w:val="00617ABD"/>
    <w:rsid w:val="00620E26"/>
    <w:rsid w:val="0062322E"/>
    <w:rsid w:val="0062494E"/>
    <w:rsid w:val="006257C3"/>
    <w:rsid w:val="00627B3D"/>
    <w:rsid w:val="00630CBD"/>
    <w:rsid w:val="00630E30"/>
    <w:rsid w:val="006364E1"/>
    <w:rsid w:val="00637121"/>
    <w:rsid w:val="00642708"/>
    <w:rsid w:val="00645D53"/>
    <w:rsid w:val="00645EF5"/>
    <w:rsid w:val="0065106E"/>
    <w:rsid w:val="006519E5"/>
    <w:rsid w:val="00653166"/>
    <w:rsid w:val="00653727"/>
    <w:rsid w:val="00653F3B"/>
    <w:rsid w:val="006552C5"/>
    <w:rsid w:val="00657667"/>
    <w:rsid w:val="00657BD5"/>
    <w:rsid w:val="00661AEE"/>
    <w:rsid w:val="0066585F"/>
    <w:rsid w:val="00667B0D"/>
    <w:rsid w:val="00670834"/>
    <w:rsid w:val="00676CC6"/>
    <w:rsid w:val="00681F6E"/>
    <w:rsid w:val="006845BD"/>
    <w:rsid w:val="00684798"/>
    <w:rsid w:val="0068480F"/>
    <w:rsid w:val="00685785"/>
    <w:rsid w:val="00693404"/>
    <w:rsid w:val="006A0D57"/>
    <w:rsid w:val="006A2DBE"/>
    <w:rsid w:val="006A72F1"/>
    <w:rsid w:val="006B0B4C"/>
    <w:rsid w:val="006B58AE"/>
    <w:rsid w:val="006B5B9D"/>
    <w:rsid w:val="006C1FFC"/>
    <w:rsid w:val="006C2142"/>
    <w:rsid w:val="006C2844"/>
    <w:rsid w:val="006D0E6D"/>
    <w:rsid w:val="006D23C7"/>
    <w:rsid w:val="006D3BB3"/>
    <w:rsid w:val="006D4002"/>
    <w:rsid w:val="006D749D"/>
    <w:rsid w:val="006E28A4"/>
    <w:rsid w:val="006E357E"/>
    <w:rsid w:val="006E42D4"/>
    <w:rsid w:val="006E4B66"/>
    <w:rsid w:val="006E57DC"/>
    <w:rsid w:val="006E6928"/>
    <w:rsid w:val="006E7F91"/>
    <w:rsid w:val="006F048C"/>
    <w:rsid w:val="006F1844"/>
    <w:rsid w:val="006F1D6F"/>
    <w:rsid w:val="006F376F"/>
    <w:rsid w:val="006F3923"/>
    <w:rsid w:val="006F4714"/>
    <w:rsid w:val="006F5083"/>
    <w:rsid w:val="006F5FE3"/>
    <w:rsid w:val="006F6DC7"/>
    <w:rsid w:val="007004C4"/>
    <w:rsid w:val="0070239D"/>
    <w:rsid w:val="00703829"/>
    <w:rsid w:val="007041F7"/>
    <w:rsid w:val="00704E5F"/>
    <w:rsid w:val="00711A55"/>
    <w:rsid w:val="00712AEC"/>
    <w:rsid w:val="00712BD5"/>
    <w:rsid w:val="007144A0"/>
    <w:rsid w:val="007150E5"/>
    <w:rsid w:val="0071522E"/>
    <w:rsid w:val="00715FF3"/>
    <w:rsid w:val="0071711B"/>
    <w:rsid w:val="007215B4"/>
    <w:rsid w:val="00725171"/>
    <w:rsid w:val="007265CB"/>
    <w:rsid w:val="0072783F"/>
    <w:rsid w:val="0073038E"/>
    <w:rsid w:val="007334C0"/>
    <w:rsid w:val="0073370C"/>
    <w:rsid w:val="00734EAC"/>
    <w:rsid w:val="0073652F"/>
    <w:rsid w:val="007405B9"/>
    <w:rsid w:val="00743407"/>
    <w:rsid w:val="00743419"/>
    <w:rsid w:val="00745D62"/>
    <w:rsid w:val="00751AF8"/>
    <w:rsid w:val="007603DD"/>
    <w:rsid w:val="00760C8E"/>
    <w:rsid w:val="00761843"/>
    <w:rsid w:val="00762A69"/>
    <w:rsid w:val="007632D8"/>
    <w:rsid w:val="00764458"/>
    <w:rsid w:val="00766134"/>
    <w:rsid w:val="007710A2"/>
    <w:rsid w:val="00771573"/>
    <w:rsid w:val="007727C0"/>
    <w:rsid w:val="007734FA"/>
    <w:rsid w:val="00774C91"/>
    <w:rsid w:val="007755EC"/>
    <w:rsid w:val="00776613"/>
    <w:rsid w:val="00777725"/>
    <w:rsid w:val="00780BAD"/>
    <w:rsid w:val="0078151E"/>
    <w:rsid w:val="00782A67"/>
    <w:rsid w:val="007850DA"/>
    <w:rsid w:val="0078546D"/>
    <w:rsid w:val="0079130E"/>
    <w:rsid w:val="00792951"/>
    <w:rsid w:val="00792BB2"/>
    <w:rsid w:val="00793749"/>
    <w:rsid w:val="007944F4"/>
    <w:rsid w:val="007960D0"/>
    <w:rsid w:val="007A0E25"/>
    <w:rsid w:val="007A0F49"/>
    <w:rsid w:val="007A1989"/>
    <w:rsid w:val="007A5BF0"/>
    <w:rsid w:val="007A5CF0"/>
    <w:rsid w:val="007A7648"/>
    <w:rsid w:val="007A7890"/>
    <w:rsid w:val="007B0C56"/>
    <w:rsid w:val="007B0FA5"/>
    <w:rsid w:val="007B1EEC"/>
    <w:rsid w:val="007B4159"/>
    <w:rsid w:val="007B678E"/>
    <w:rsid w:val="007B70C1"/>
    <w:rsid w:val="007C2A0E"/>
    <w:rsid w:val="007C5D65"/>
    <w:rsid w:val="007D2519"/>
    <w:rsid w:val="007D3E0B"/>
    <w:rsid w:val="007D3FDA"/>
    <w:rsid w:val="007D5FDF"/>
    <w:rsid w:val="007D76B9"/>
    <w:rsid w:val="007E0269"/>
    <w:rsid w:val="007E0868"/>
    <w:rsid w:val="007E1B6B"/>
    <w:rsid w:val="007E427A"/>
    <w:rsid w:val="007E46E7"/>
    <w:rsid w:val="007E4927"/>
    <w:rsid w:val="007E5C7F"/>
    <w:rsid w:val="007F0E26"/>
    <w:rsid w:val="007F5CCA"/>
    <w:rsid w:val="007F7831"/>
    <w:rsid w:val="008034A4"/>
    <w:rsid w:val="008044BD"/>
    <w:rsid w:val="00805C1C"/>
    <w:rsid w:val="00810CED"/>
    <w:rsid w:val="0081369E"/>
    <w:rsid w:val="00815457"/>
    <w:rsid w:val="008209F5"/>
    <w:rsid w:val="00823897"/>
    <w:rsid w:val="00832068"/>
    <w:rsid w:val="008323C5"/>
    <w:rsid w:val="00832403"/>
    <w:rsid w:val="008337B4"/>
    <w:rsid w:val="008354DB"/>
    <w:rsid w:val="00835B8E"/>
    <w:rsid w:val="00835C19"/>
    <w:rsid w:val="00843443"/>
    <w:rsid w:val="0084350B"/>
    <w:rsid w:val="00844491"/>
    <w:rsid w:val="008477CF"/>
    <w:rsid w:val="0085021F"/>
    <w:rsid w:val="00852620"/>
    <w:rsid w:val="00853B36"/>
    <w:rsid w:val="00853B5E"/>
    <w:rsid w:val="008545F2"/>
    <w:rsid w:val="00857922"/>
    <w:rsid w:val="00861577"/>
    <w:rsid w:val="00861C98"/>
    <w:rsid w:val="008639D8"/>
    <w:rsid w:val="00864B9C"/>
    <w:rsid w:val="0086667D"/>
    <w:rsid w:val="008677AE"/>
    <w:rsid w:val="0086788F"/>
    <w:rsid w:val="00867CB7"/>
    <w:rsid w:val="00872E05"/>
    <w:rsid w:val="00877FDF"/>
    <w:rsid w:val="00881C99"/>
    <w:rsid w:val="00883132"/>
    <w:rsid w:val="008848D4"/>
    <w:rsid w:val="008860FF"/>
    <w:rsid w:val="00887898"/>
    <w:rsid w:val="008912CD"/>
    <w:rsid w:val="008915E0"/>
    <w:rsid w:val="008918F4"/>
    <w:rsid w:val="00891A9B"/>
    <w:rsid w:val="00893194"/>
    <w:rsid w:val="00893B2F"/>
    <w:rsid w:val="00894911"/>
    <w:rsid w:val="008958D9"/>
    <w:rsid w:val="008A2374"/>
    <w:rsid w:val="008A445F"/>
    <w:rsid w:val="008A5D9F"/>
    <w:rsid w:val="008A71E6"/>
    <w:rsid w:val="008B0317"/>
    <w:rsid w:val="008B0352"/>
    <w:rsid w:val="008B5047"/>
    <w:rsid w:val="008C3027"/>
    <w:rsid w:val="008C3600"/>
    <w:rsid w:val="008C48FF"/>
    <w:rsid w:val="008C58FE"/>
    <w:rsid w:val="008D28E3"/>
    <w:rsid w:val="008D52AF"/>
    <w:rsid w:val="008D7A3E"/>
    <w:rsid w:val="008E3487"/>
    <w:rsid w:val="008E6403"/>
    <w:rsid w:val="008E6C2A"/>
    <w:rsid w:val="008E7468"/>
    <w:rsid w:val="008F1A7D"/>
    <w:rsid w:val="008F220E"/>
    <w:rsid w:val="008F4705"/>
    <w:rsid w:val="008F5046"/>
    <w:rsid w:val="009005AF"/>
    <w:rsid w:val="00904ADC"/>
    <w:rsid w:val="009061F8"/>
    <w:rsid w:val="00910C8F"/>
    <w:rsid w:val="00910CA3"/>
    <w:rsid w:val="009140D4"/>
    <w:rsid w:val="00917AB3"/>
    <w:rsid w:val="00920416"/>
    <w:rsid w:val="00921B1C"/>
    <w:rsid w:val="00925C27"/>
    <w:rsid w:val="00926DA7"/>
    <w:rsid w:val="009273FA"/>
    <w:rsid w:val="00927E63"/>
    <w:rsid w:val="00930465"/>
    <w:rsid w:val="00930C6D"/>
    <w:rsid w:val="00930FAE"/>
    <w:rsid w:val="009322D2"/>
    <w:rsid w:val="0093274F"/>
    <w:rsid w:val="00933929"/>
    <w:rsid w:val="00935300"/>
    <w:rsid w:val="00942FA0"/>
    <w:rsid w:val="00952ED7"/>
    <w:rsid w:val="00952F0E"/>
    <w:rsid w:val="009530FA"/>
    <w:rsid w:val="00954163"/>
    <w:rsid w:val="00954306"/>
    <w:rsid w:val="00955F49"/>
    <w:rsid w:val="00956785"/>
    <w:rsid w:val="00957712"/>
    <w:rsid w:val="00965E08"/>
    <w:rsid w:val="009663C6"/>
    <w:rsid w:val="009716F9"/>
    <w:rsid w:val="009727A3"/>
    <w:rsid w:val="00975AD6"/>
    <w:rsid w:val="00976535"/>
    <w:rsid w:val="0097767E"/>
    <w:rsid w:val="009811BB"/>
    <w:rsid w:val="009814C0"/>
    <w:rsid w:val="009821FA"/>
    <w:rsid w:val="0098586F"/>
    <w:rsid w:val="00986121"/>
    <w:rsid w:val="00990872"/>
    <w:rsid w:val="0099151B"/>
    <w:rsid w:val="009921BA"/>
    <w:rsid w:val="009921E5"/>
    <w:rsid w:val="00992595"/>
    <w:rsid w:val="00992C84"/>
    <w:rsid w:val="0099350A"/>
    <w:rsid w:val="0099355C"/>
    <w:rsid w:val="00994867"/>
    <w:rsid w:val="00995086"/>
    <w:rsid w:val="00995A50"/>
    <w:rsid w:val="009962D3"/>
    <w:rsid w:val="00997C49"/>
    <w:rsid w:val="009A22C9"/>
    <w:rsid w:val="009A24B1"/>
    <w:rsid w:val="009A2A2E"/>
    <w:rsid w:val="009A36F4"/>
    <w:rsid w:val="009A58C8"/>
    <w:rsid w:val="009A66A4"/>
    <w:rsid w:val="009A740A"/>
    <w:rsid w:val="009B0656"/>
    <w:rsid w:val="009B427A"/>
    <w:rsid w:val="009B5A41"/>
    <w:rsid w:val="009C2838"/>
    <w:rsid w:val="009C65E9"/>
    <w:rsid w:val="009D036F"/>
    <w:rsid w:val="009D0572"/>
    <w:rsid w:val="009D2110"/>
    <w:rsid w:val="009D2A3E"/>
    <w:rsid w:val="009D7E31"/>
    <w:rsid w:val="009E0A3E"/>
    <w:rsid w:val="009E2286"/>
    <w:rsid w:val="009E35AC"/>
    <w:rsid w:val="009E4171"/>
    <w:rsid w:val="009E730C"/>
    <w:rsid w:val="009F098C"/>
    <w:rsid w:val="009F0E11"/>
    <w:rsid w:val="009F296A"/>
    <w:rsid w:val="009F42D5"/>
    <w:rsid w:val="009F76A0"/>
    <w:rsid w:val="00A0211C"/>
    <w:rsid w:val="00A03829"/>
    <w:rsid w:val="00A03E2D"/>
    <w:rsid w:val="00A04AE8"/>
    <w:rsid w:val="00A05E40"/>
    <w:rsid w:val="00A05FBF"/>
    <w:rsid w:val="00A06750"/>
    <w:rsid w:val="00A10D48"/>
    <w:rsid w:val="00A1186E"/>
    <w:rsid w:val="00A123DF"/>
    <w:rsid w:val="00A13078"/>
    <w:rsid w:val="00A1310A"/>
    <w:rsid w:val="00A13252"/>
    <w:rsid w:val="00A25956"/>
    <w:rsid w:val="00A3026A"/>
    <w:rsid w:val="00A30E67"/>
    <w:rsid w:val="00A33006"/>
    <w:rsid w:val="00A35036"/>
    <w:rsid w:val="00A417F2"/>
    <w:rsid w:val="00A46B0E"/>
    <w:rsid w:val="00A61144"/>
    <w:rsid w:val="00A679B0"/>
    <w:rsid w:val="00A70CC9"/>
    <w:rsid w:val="00A7187C"/>
    <w:rsid w:val="00A71968"/>
    <w:rsid w:val="00A71D13"/>
    <w:rsid w:val="00A7240D"/>
    <w:rsid w:val="00A77624"/>
    <w:rsid w:val="00A8244C"/>
    <w:rsid w:val="00A8338F"/>
    <w:rsid w:val="00A83D19"/>
    <w:rsid w:val="00A844B7"/>
    <w:rsid w:val="00A84613"/>
    <w:rsid w:val="00A84E25"/>
    <w:rsid w:val="00A856FC"/>
    <w:rsid w:val="00A85B11"/>
    <w:rsid w:val="00A86491"/>
    <w:rsid w:val="00A919E6"/>
    <w:rsid w:val="00A92379"/>
    <w:rsid w:val="00A92525"/>
    <w:rsid w:val="00AA02D5"/>
    <w:rsid w:val="00AA05FA"/>
    <w:rsid w:val="00AA20AC"/>
    <w:rsid w:val="00AA5393"/>
    <w:rsid w:val="00AA5D7E"/>
    <w:rsid w:val="00AB0ADC"/>
    <w:rsid w:val="00AB0EF2"/>
    <w:rsid w:val="00AB44DF"/>
    <w:rsid w:val="00AC185A"/>
    <w:rsid w:val="00AC1BCF"/>
    <w:rsid w:val="00AC3234"/>
    <w:rsid w:val="00AC7FC9"/>
    <w:rsid w:val="00AD1FCF"/>
    <w:rsid w:val="00AD46E1"/>
    <w:rsid w:val="00AD5999"/>
    <w:rsid w:val="00AD5E82"/>
    <w:rsid w:val="00AE520D"/>
    <w:rsid w:val="00AE6405"/>
    <w:rsid w:val="00AE6AA7"/>
    <w:rsid w:val="00AF2399"/>
    <w:rsid w:val="00AF23E0"/>
    <w:rsid w:val="00AF4496"/>
    <w:rsid w:val="00AF7930"/>
    <w:rsid w:val="00B05231"/>
    <w:rsid w:val="00B052AE"/>
    <w:rsid w:val="00B064F8"/>
    <w:rsid w:val="00B106B1"/>
    <w:rsid w:val="00B12445"/>
    <w:rsid w:val="00B1281E"/>
    <w:rsid w:val="00B13F34"/>
    <w:rsid w:val="00B151DA"/>
    <w:rsid w:val="00B21AD6"/>
    <w:rsid w:val="00B22359"/>
    <w:rsid w:val="00B25E68"/>
    <w:rsid w:val="00B2704D"/>
    <w:rsid w:val="00B34FBE"/>
    <w:rsid w:val="00B356BE"/>
    <w:rsid w:val="00B3639E"/>
    <w:rsid w:val="00B403A3"/>
    <w:rsid w:val="00B42382"/>
    <w:rsid w:val="00B4403B"/>
    <w:rsid w:val="00B45BD9"/>
    <w:rsid w:val="00B45C27"/>
    <w:rsid w:val="00B47BD0"/>
    <w:rsid w:val="00B502A7"/>
    <w:rsid w:val="00B50A4C"/>
    <w:rsid w:val="00B51291"/>
    <w:rsid w:val="00B558E1"/>
    <w:rsid w:val="00B56B75"/>
    <w:rsid w:val="00B5799C"/>
    <w:rsid w:val="00B60277"/>
    <w:rsid w:val="00B65436"/>
    <w:rsid w:val="00B65516"/>
    <w:rsid w:val="00B66B81"/>
    <w:rsid w:val="00B672DD"/>
    <w:rsid w:val="00B70C15"/>
    <w:rsid w:val="00B73CBC"/>
    <w:rsid w:val="00B82230"/>
    <w:rsid w:val="00B8583C"/>
    <w:rsid w:val="00B86366"/>
    <w:rsid w:val="00B86964"/>
    <w:rsid w:val="00B87B9A"/>
    <w:rsid w:val="00B91CB0"/>
    <w:rsid w:val="00B952AB"/>
    <w:rsid w:val="00BA014E"/>
    <w:rsid w:val="00BA03B0"/>
    <w:rsid w:val="00BA0439"/>
    <w:rsid w:val="00BA2631"/>
    <w:rsid w:val="00BA4EB1"/>
    <w:rsid w:val="00BA62B9"/>
    <w:rsid w:val="00BA6527"/>
    <w:rsid w:val="00BB6C97"/>
    <w:rsid w:val="00BB6E21"/>
    <w:rsid w:val="00BC08E3"/>
    <w:rsid w:val="00BC11B4"/>
    <w:rsid w:val="00BC2D2A"/>
    <w:rsid w:val="00BC42A7"/>
    <w:rsid w:val="00BD04B3"/>
    <w:rsid w:val="00BD1017"/>
    <w:rsid w:val="00BD14DB"/>
    <w:rsid w:val="00BD1B4E"/>
    <w:rsid w:val="00BD27B9"/>
    <w:rsid w:val="00BD30CE"/>
    <w:rsid w:val="00BD4154"/>
    <w:rsid w:val="00BD4222"/>
    <w:rsid w:val="00BE1036"/>
    <w:rsid w:val="00BE49F2"/>
    <w:rsid w:val="00BE636E"/>
    <w:rsid w:val="00BF3827"/>
    <w:rsid w:val="00BF44A4"/>
    <w:rsid w:val="00BF5C62"/>
    <w:rsid w:val="00BF78B3"/>
    <w:rsid w:val="00C00BAD"/>
    <w:rsid w:val="00C00D11"/>
    <w:rsid w:val="00C024D3"/>
    <w:rsid w:val="00C03BC1"/>
    <w:rsid w:val="00C03E52"/>
    <w:rsid w:val="00C057DE"/>
    <w:rsid w:val="00C0629C"/>
    <w:rsid w:val="00C062D3"/>
    <w:rsid w:val="00C06776"/>
    <w:rsid w:val="00C1143A"/>
    <w:rsid w:val="00C133F4"/>
    <w:rsid w:val="00C13701"/>
    <w:rsid w:val="00C21590"/>
    <w:rsid w:val="00C2280C"/>
    <w:rsid w:val="00C26BF2"/>
    <w:rsid w:val="00C30B5F"/>
    <w:rsid w:val="00C33EA5"/>
    <w:rsid w:val="00C35C6C"/>
    <w:rsid w:val="00C402EB"/>
    <w:rsid w:val="00C41A1B"/>
    <w:rsid w:val="00C41DCD"/>
    <w:rsid w:val="00C4619A"/>
    <w:rsid w:val="00C54518"/>
    <w:rsid w:val="00C57C7B"/>
    <w:rsid w:val="00C6329F"/>
    <w:rsid w:val="00C63F25"/>
    <w:rsid w:val="00C726D3"/>
    <w:rsid w:val="00C733ED"/>
    <w:rsid w:val="00C73A67"/>
    <w:rsid w:val="00C74830"/>
    <w:rsid w:val="00C76589"/>
    <w:rsid w:val="00C827B2"/>
    <w:rsid w:val="00C846BD"/>
    <w:rsid w:val="00C84C9B"/>
    <w:rsid w:val="00C85B64"/>
    <w:rsid w:val="00C86BD5"/>
    <w:rsid w:val="00C86C14"/>
    <w:rsid w:val="00C87447"/>
    <w:rsid w:val="00C877C4"/>
    <w:rsid w:val="00C965D4"/>
    <w:rsid w:val="00CA4312"/>
    <w:rsid w:val="00CA58BF"/>
    <w:rsid w:val="00CB0207"/>
    <w:rsid w:val="00CB2364"/>
    <w:rsid w:val="00CB4029"/>
    <w:rsid w:val="00CB486A"/>
    <w:rsid w:val="00CB538F"/>
    <w:rsid w:val="00CB5FFD"/>
    <w:rsid w:val="00CB766C"/>
    <w:rsid w:val="00CB7893"/>
    <w:rsid w:val="00CC02FC"/>
    <w:rsid w:val="00CC0AE2"/>
    <w:rsid w:val="00CC0C62"/>
    <w:rsid w:val="00CC2DE3"/>
    <w:rsid w:val="00CC5804"/>
    <w:rsid w:val="00CC5FD2"/>
    <w:rsid w:val="00CC78B7"/>
    <w:rsid w:val="00CD1DD7"/>
    <w:rsid w:val="00CD208B"/>
    <w:rsid w:val="00CD2895"/>
    <w:rsid w:val="00CD4FCF"/>
    <w:rsid w:val="00CD5511"/>
    <w:rsid w:val="00CE09C4"/>
    <w:rsid w:val="00CE2F8B"/>
    <w:rsid w:val="00CE356E"/>
    <w:rsid w:val="00CE4932"/>
    <w:rsid w:val="00CE556B"/>
    <w:rsid w:val="00CF01D0"/>
    <w:rsid w:val="00CF37F6"/>
    <w:rsid w:val="00CF43BA"/>
    <w:rsid w:val="00CF48D9"/>
    <w:rsid w:val="00D006BE"/>
    <w:rsid w:val="00D01831"/>
    <w:rsid w:val="00D0468D"/>
    <w:rsid w:val="00D0526D"/>
    <w:rsid w:val="00D0596E"/>
    <w:rsid w:val="00D070AA"/>
    <w:rsid w:val="00D10F5D"/>
    <w:rsid w:val="00D11B67"/>
    <w:rsid w:val="00D132D9"/>
    <w:rsid w:val="00D14815"/>
    <w:rsid w:val="00D1487C"/>
    <w:rsid w:val="00D1772C"/>
    <w:rsid w:val="00D21B33"/>
    <w:rsid w:val="00D220A1"/>
    <w:rsid w:val="00D24301"/>
    <w:rsid w:val="00D27313"/>
    <w:rsid w:val="00D31BF3"/>
    <w:rsid w:val="00D3418B"/>
    <w:rsid w:val="00D3468E"/>
    <w:rsid w:val="00D34D6B"/>
    <w:rsid w:val="00D42C2C"/>
    <w:rsid w:val="00D4504D"/>
    <w:rsid w:val="00D473C5"/>
    <w:rsid w:val="00D47B03"/>
    <w:rsid w:val="00D47C5C"/>
    <w:rsid w:val="00D54CA8"/>
    <w:rsid w:val="00D5500D"/>
    <w:rsid w:val="00D56413"/>
    <w:rsid w:val="00D56F0C"/>
    <w:rsid w:val="00D66C99"/>
    <w:rsid w:val="00D67E91"/>
    <w:rsid w:val="00D70E47"/>
    <w:rsid w:val="00D71C56"/>
    <w:rsid w:val="00D72FE3"/>
    <w:rsid w:val="00D73890"/>
    <w:rsid w:val="00D74687"/>
    <w:rsid w:val="00D759C8"/>
    <w:rsid w:val="00D75D01"/>
    <w:rsid w:val="00D76154"/>
    <w:rsid w:val="00D769F1"/>
    <w:rsid w:val="00D77573"/>
    <w:rsid w:val="00D80132"/>
    <w:rsid w:val="00D817F4"/>
    <w:rsid w:val="00D846CC"/>
    <w:rsid w:val="00D87368"/>
    <w:rsid w:val="00D905A3"/>
    <w:rsid w:val="00D90FF9"/>
    <w:rsid w:val="00DA16FA"/>
    <w:rsid w:val="00DA1C25"/>
    <w:rsid w:val="00DA78C4"/>
    <w:rsid w:val="00DB087A"/>
    <w:rsid w:val="00DB4566"/>
    <w:rsid w:val="00DB4B27"/>
    <w:rsid w:val="00DB6149"/>
    <w:rsid w:val="00DC4EE0"/>
    <w:rsid w:val="00DD29E1"/>
    <w:rsid w:val="00DD4DA4"/>
    <w:rsid w:val="00DE1061"/>
    <w:rsid w:val="00DE2157"/>
    <w:rsid w:val="00DE39D5"/>
    <w:rsid w:val="00DE4A3B"/>
    <w:rsid w:val="00DE4DAC"/>
    <w:rsid w:val="00DE4FC9"/>
    <w:rsid w:val="00DE5FD6"/>
    <w:rsid w:val="00DF0553"/>
    <w:rsid w:val="00DF4CB4"/>
    <w:rsid w:val="00E0005B"/>
    <w:rsid w:val="00E02446"/>
    <w:rsid w:val="00E135B7"/>
    <w:rsid w:val="00E13A06"/>
    <w:rsid w:val="00E141B7"/>
    <w:rsid w:val="00E15139"/>
    <w:rsid w:val="00E16B98"/>
    <w:rsid w:val="00E22747"/>
    <w:rsid w:val="00E230D1"/>
    <w:rsid w:val="00E25CED"/>
    <w:rsid w:val="00E265C6"/>
    <w:rsid w:val="00E27CDB"/>
    <w:rsid w:val="00E312FC"/>
    <w:rsid w:val="00E318AC"/>
    <w:rsid w:val="00E31B0E"/>
    <w:rsid w:val="00E33DEE"/>
    <w:rsid w:val="00E34614"/>
    <w:rsid w:val="00E34A72"/>
    <w:rsid w:val="00E3624E"/>
    <w:rsid w:val="00E36C92"/>
    <w:rsid w:val="00E37421"/>
    <w:rsid w:val="00E37E75"/>
    <w:rsid w:val="00E5024E"/>
    <w:rsid w:val="00E50319"/>
    <w:rsid w:val="00E50959"/>
    <w:rsid w:val="00E5337D"/>
    <w:rsid w:val="00E5349E"/>
    <w:rsid w:val="00E54143"/>
    <w:rsid w:val="00E54AE7"/>
    <w:rsid w:val="00E5793B"/>
    <w:rsid w:val="00E61CD0"/>
    <w:rsid w:val="00E63367"/>
    <w:rsid w:val="00E6449C"/>
    <w:rsid w:val="00E650D7"/>
    <w:rsid w:val="00E66F18"/>
    <w:rsid w:val="00E753C4"/>
    <w:rsid w:val="00E75CFC"/>
    <w:rsid w:val="00E76EA6"/>
    <w:rsid w:val="00E77D09"/>
    <w:rsid w:val="00E81B70"/>
    <w:rsid w:val="00E827DF"/>
    <w:rsid w:val="00E853C5"/>
    <w:rsid w:val="00E914B7"/>
    <w:rsid w:val="00E91B6F"/>
    <w:rsid w:val="00E940C4"/>
    <w:rsid w:val="00EA174A"/>
    <w:rsid w:val="00EA2B93"/>
    <w:rsid w:val="00EA2C8E"/>
    <w:rsid w:val="00EA4145"/>
    <w:rsid w:val="00EA5364"/>
    <w:rsid w:val="00EA5693"/>
    <w:rsid w:val="00EB22ED"/>
    <w:rsid w:val="00EB59DC"/>
    <w:rsid w:val="00EB76D3"/>
    <w:rsid w:val="00EC0135"/>
    <w:rsid w:val="00EC0620"/>
    <w:rsid w:val="00EC1112"/>
    <w:rsid w:val="00EC3603"/>
    <w:rsid w:val="00EC3BDE"/>
    <w:rsid w:val="00EC4058"/>
    <w:rsid w:val="00EC4F29"/>
    <w:rsid w:val="00EC5F5D"/>
    <w:rsid w:val="00ED18C9"/>
    <w:rsid w:val="00ED2160"/>
    <w:rsid w:val="00ED33B9"/>
    <w:rsid w:val="00ED3416"/>
    <w:rsid w:val="00ED5103"/>
    <w:rsid w:val="00ED5FA7"/>
    <w:rsid w:val="00ED7B7E"/>
    <w:rsid w:val="00EE0DB0"/>
    <w:rsid w:val="00EE5521"/>
    <w:rsid w:val="00EE754B"/>
    <w:rsid w:val="00EF1E7C"/>
    <w:rsid w:val="00EF6DAF"/>
    <w:rsid w:val="00F0118A"/>
    <w:rsid w:val="00F017A2"/>
    <w:rsid w:val="00F027EF"/>
    <w:rsid w:val="00F05302"/>
    <w:rsid w:val="00F06C9B"/>
    <w:rsid w:val="00F1094B"/>
    <w:rsid w:val="00F1195B"/>
    <w:rsid w:val="00F1251C"/>
    <w:rsid w:val="00F13E53"/>
    <w:rsid w:val="00F15CE1"/>
    <w:rsid w:val="00F310D4"/>
    <w:rsid w:val="00F31ECF"/>
    <w:rsid w:val="00F32027"/>
    <w:rsid w:val="00F40D8E"/>
    <w:rsid w:val="00F40EE1"/>
    <w:rsid w:val="00F43CFD"/>
    <w:rsid w:val="00F4423A"/>
    <w:rsid w:val="00F46FD1"/>
    <w:rsid w:val="00F503DE"/>
    <w:rsid w:val="00F52125"/>
    <w:rsid w:val="00F53153"/>
    <w:rsid w:val="00F55D59"/>
    <w:rsid w:val="00F56C44"/>
    <w:rsid w:val="00F5709C"/>
    <w:rsid w:val="00F57A1F"/>
    <w:rsid w:val="00F600EB"/>
    <w:rsid w:val="00F616E6"/>
    <w:rsid w:val="00F6197D"/>
    <w:rsid w:val="00F6510D"/>
    <w:rsid w:val="00F6790F"/>
    <w:rsid w:val="00F67F61"/>
    <w:rsid w:val="00F703A5"/>
    <w:rsid w:val="00F7398B"/>
    <w:rsid w:val="00F73CE4"/>
    <w:rsid w:val="00F75D43"/>
    <w:rsid w:val="00F77152"/>
    <w:rsid w:val="00F83773"/>
    <w:rsid w:val="00F83845"/>
    <w:rsid w:val="00F83CF1"/>
    <w:rsid w:val="00F85686"/>
    <w:rsid w:val="00F86F2D"/>
    <w:rsid w:val="00F877DF"/>
    <w:rsid w:val="00F94361"/>
    <w:rsid w:val="00F954E4"/>
    <w:rsid w:val="00F95511"/>
    <w:rsid w:val="00F95AAB"/>
    <w:rsid w:val="00FA0049"/>
    <w:rsid w:val="00FA2154"/>
    <w:rsid w:val="00FA2D16"/>
    <w:rsid w:val="00FA3A68"/>
    <w:rsid w:val="00FA5B5A"/>
    <w:rsid w:val="00FA61B5"/>
    <w:rsid w:val="00FA69F0"/>
    <w:rsid w:val="00FB08A9"/>
    <w:rsid w:val="00FB1002"/>
    <w:rsid w:val="00FB23C0"/>
    <w:rsid w:val="00FB27E4"/>
    <w:rsid w:val="00FB3B27"/>
    <w:rsid w:val="00FB57EF"/>
    <w:rsid w:val="00FC1756"/>
    <w:rsid w:val="00FC2BA6"/>
    <w:rsid w:val="00FC460C"/>
    <w:rsid w:val="00FD0E81"/>
    <w:rsid w:val="00FD3BE2"/>
    <w:rsid w:val="00FE1EEE"/>
    <w:rsid w:val="00FE2A69"/>
    <w:rsid w:val="00FE35D4"/>
    <w:rsid w:val="00FE35FF"/>
    <w:rsid w:val="00FE3DFA"/>
    <w:rsid w:val="00FF0001"/>
    <w:rsid w:val="00FF3201"/>
    <w:rsid w:val="00FF383A"/>
    <w:rsid w:val="00FF5A16"/>
    <w:rsid w:val="00FF63A4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C99B24"/>
  <w15:chartTrackingRefBased/>
  <w15:docId w15:val="{6AF9203A-6989-44BB-9274-F2B0029B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1"/>
        <w:szCs w:val="21"/>
        <w:lang w:val="fr-CH" w:eastAsia="en-US" w:bidi="ar-SA"/>
      </w:rPr>
    </w:rPrDefault>
    <w:pPrDefault>
      <w:pPr>
        <w:spacing w:line="22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 w:qFormat="1"/>
    <w:lsdException w:name="Bibliography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8A5D9F"/>
    <w:pPr>
      <w:spacing w:after="160" w:line="259" w:lineRule="auto"/>
    </w:pPr>
    <w:rPr>
      <w:rFonts w:asciiTheme="minorHAnsi" w:hAnsiTheme="minorHAnsi" w:cstheme="minorBidi"/>
      <w:sz w:val="22"/>
      <w:szCs w:val="22"/>
      <w:lang w:val="ru-RU"/>
    </w:rPr>
  </w:style>
  <w:style w:type="paragraph" w:styleId="1">
    <w:name w:val="heading 1"/>
    <w:basedOn w:val="Base"/>
    <w:next w:val="a4"/>
    <w:link w:val="10"/>
    <w:uiPriority w:val="9"/>
    <w:qFormat/>
    <w:rsid w:val="006B0B4C"/>
    <w:pPr>
      <w:keepNext/>
      <w:keepLines/>
      <w:suppressAutoHyphens/>
      <w:spacing w:before="480" w:after="240"/>
      <w:outlineLvl w:val="0"/>
    </w:pPr>
    <w:rPr>
      <w:rFonts w:ascii="Lardy Sans" w:eastAsiaTheme="majorEastAsia" w:hAnsi="Lardy Sans" w:cstheme="majorBidi"/>
      <w:b/>
      <w:bCs/>
      <w:caps/>
      <w:color w:val="A04044"/>
      <w:spacing w:val="10"/>
      <w:szCs w:val="28"/>
    </w:rPr>
  </w:style>
  <w:style w:type="paragraph" w:styleId="21">
    <w:name w:val="heading 2"/>
    <w:basedOn w:val="1"/>
    <w:next w:val="a4"/>
    <w:link w:val="22"/>
    <w:uiPriority w:val="9"/>
    <w:unhideWhenUsed/>
    <w:qFormat/>
    <w:rsid w:val="006B0B4C"/>
    <w:pPr>
      <w:spacing w:before="0" w:after="0"/>
      <w:outlineLvl w:val="1"/>
    </w:pPr>
    <w:rPr>
      <w:bCs w:val="0"/>
      <w:caps w:val="0"/>
      <w:color w:val="3E3E3E"/>
      <w:spacing w:val="0"/>
      <w:szCs w:val="26"/>
    </w:rPr>
  </w:style>
  <w:style w:type="paragraph" w:styleId="31">
    <w:name w:val="heading 3"/>
    <w:basedOn w:val="21"/>
    <w:next w:val="a4"/>
    <w:link w:val="32"/>
    <w:uiPriority w:val="9"/>
    <w:unhideWhenUsed/>
    <w:qFormat/>
    <w:rsid w:val="006B0B4C"/>
    <w:pPr>
      <w:outlineLvl w:val="2"/>
    </w:pPr>
    <w:rPr>
      <w:b w:val="0"/>
      <w:bCs/>
    </w:rPr>
  </w:style>
  <w:style w:type="paragraph" w:styleId="41">
    <w:name w:val="heading 4"/>
    <w:basedOn w:val="31"/>
    <w:next w:val="a4"/>
    <w:link w:val="42"/>
    <w:uiPriority w:val="9"/>
    <w:unhideWhenUsed/>
    <w:qFormat/>
    <w:rsid w:val="006B0B4C"/>
    <w:pPr>
      <w:outlineLvl w:val="3"/>
    </w:pPr>
    <w:rPr>
      <w:bCs w:val="0"/>
      <w:i/>
      <w:iCs/>
    </w:rPr>
  </w:style>
  <w:style w:type="paragraph" w:styleId="51">
    <w:name w:val="heading 5"/>
    <w:basedOn w:val="a3"/>
    <w:next w:val="a3"/>
    <w:link w:val="52"/>
    <w:uiPriority w:val="9"/>
    <w:unhideWhenUsed/>
    <w:rsid w:val="006B0B4C"/>
    <w:pPr>
      <w:keepNext/>
      <w:keepLines/>
      <w:spacing w:before="200"/>
      <w:outlineLvl w:val="4"/>
    </w:pPr>
    <w:rPr>
      <w:rFonts w:eastAsiaTheme="majorEastAsia" w:cstheme="majorBidi"/>
      <w:color w:val="4F2021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rsid w:val="006B0B4C"/>
    <w:pPr>
      <w:keepNext/>
      <w:keepLines/>
      <w:spacing w:before="200"/>
      <w:outlineLvl w:val="5"/>
    </w:pPr>
    <w:rPr>
      <w:rFonts w:eastAsiaTheme="majorEastAsia" w:cstheme="majorBidi"/>
      <w:i/>
      <w:iCs/>
      <w:color w:val="4F2021" w:themeColor="accent1" w:themeShade="7F"/>
    </w:rPr>
  </w:style>
  <w:style w:type="paragraph" w:styleId="7">
    <w:name w:val="heading 7"/>
    <w:basedOn w:val="a3"/>
    <w:next w:val="a3"/>
    <w:link w:val="70"/>
    <w:uiPriority w:val="9"/>
    <w:unhideWhenUsed/>
    <w:rsid w:val="006B0B4C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unhideWhenUsed/>
    <w:rsid w:val="006B0B4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unhideWhenUsed/>
    <w:rsid w:val="006B0B4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  <w:rsid w:val="008A5D9F"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  <w:rsid w:val="008A5D9F"/>
  </w:style>
  <w:style w:type="paragraph" w:customStyle="1" w:styleId="Text">
    <w:name w:val="Text"/>
    <w:basedOn w:val="a3"/>
    <w:link w:val="TextChar"/>
    <w:uiPriority w:val="5"/>
    <w:rsid w:val="006B0B4C"/>
    <w:rPr>
      <w:rFonts w:eastAsia="Arial Unicode MS"/>
    </w:rPr>
  </w:style>
  <w:style w:type="paragraph" w:styleId="11">
    <w:name w:val="index 1"/>
    <w:basedOn w:val="a3"/>
    <w:next w:val="a3"/>
    <w:autoRedefine/>
    <w:uiPriority w:val="99"/>
    <w:unhideWhenUsed/>
    <w:rsid w:val="006B0B4C"/>
    <w:pPr>
      <w:ind w:left="220" w:hanging="220"/>
    </w:pPr>
  </w:style>
  <w:style w:type="paragraph" w:styleId="a8">
    <w:name w:val="index heading"/>
    <w:basedOn w:val="a3"/>
    <w:next w:val="11"/>
    <w:uiPriority w:val="99"/>
    <w:unhideWhenUsed/>
    <w:rsid w:val="006B0B4C"/>
    <w:rPr>
      <w:rFonts w:eastAsiaTheme="majorEastAsia" w:cstheme="majorBidi"/>
      <w:b/>
      <w:bCs/>
    </w:rPr>
  </w:style>
  <w:style w:type="paragraph" w:styleId="a9">
    <w:name w:val="toa heading"/>
    <w:basedOn w:val="a3"/>
    <w:next w:val="a3"/>
    <w:uiPriority w:val="99"/>
    <w:unhideWhenUsed/>
    <w:rsid w:val="006B0B4C"/>
    <w:rPr>
      <w:rFonts w:eastAsiaTheme="majorEastAsia" w:cstheme="majorBidi"/>
      <w:b/>
      <w:bCs/>
      <w:sz w:val="24"/>
      <w:szCs w:val="24"/>
    </w:rPr>
  </w:style>
  <w:style w:type="paragraph" w:styleId="91">
    <w:name w:val="toc 9"/>
    <w:basedOn w:val="a3"/>
    <w:next w:val="a3"/>
    <w:autoRedefine/>
    <w:uiPriority w:val="39"/>
    <w:unhideWhenUsed/>
    <w:rsid w:val="006B0B4C"/>
    <w:pPr>
      <w:spacing w:after="100"/>
      <w:ind w:left="1760"/>
    </w:pPr>
  </w:style>
  <w:style w:type="paragraph" w:customStyle="1" w:styleId="StdFooter">
    <w:name w:val="Std Footer"/>
    <w:next w:val="a3"/>
    <w:uiPriority w:val="11"/>
    <w:rsid w:val="006B0B4C"/>
    <w:pPr>
      <w:spacing w:before="120"/>
      <w:contextualSpacing/>
      <w:jc w:val="right"/>
    </w:pPr>
    <w:rPr>
      <w:rFonts w:eastAsia="Arial Unicode MS"/>
      <w:caps/>
      <w:sz w:val="13"/>
    </w:rPr>
  </w:style>
  <w:style w:type="paragraph" w:customStyle="1" w:styleId="Header1stLine">
    <w:name w:val="Header 1st Line"/>
    <w:next w:val="a3"/>
    <w:link w:val="Header1stLineChar"/>
    <w:uiPriority w:val="15"/>
    <w:unhideWhenUsed/>
    <w:rsid w:val="006B0B4C"/>
    <w:pPr>
      <w:tabs>
        <w:tab w:val="left" w:pos="5954"/>
      </w:tabs>
      <w:spacing w:before="840"/>
      <w:ind w:left="2835"/>
    </w:pPr>
    <w:rPr>
      <w:rFonts w:eastAsia="Arial Unicode MS"/>
      <w:lang w:val="en-GB"/>
    </w:rPr>
  </w:style>
  <w:style w:type="character" w:customStyle="1" w:styleId="Header1stLineChar">
    <w:name w:val="Header 1st Line Char"/>
    <w:link w:val="Header1stLine"/>
    <w:uiPriority w:val="15"/>
    <w:rsid w:val="006B0B4C"/>
    <w:rPr>
      <w:rFonts w:eastAsia="Arial Unicode MS"/>
      <w:lang w:val="en-GB"/>
    </w:rPr>
  </w:style>
  <w:style w:type="paragraph" w:customStyle="1" w:styleId="1List">
    <w:name w:val="1 List"/>
    <w:basedOn w:val="aa"/>
    <w:uiPriority w:val="1"/>
    <w:rsid w:val="006B0B4C"/>
    <w:pPr>
      <w:numPr>
        <w:numId w:val="4"/>
      </w:numPr>
    </w:pPr>
  </w:style>
  <w:style w:type="paragraph" w:customStyle="1" w:styleId="TableSubTitle">
    <w:name w:val="Table SubTitle"/>
    <w:basedOn w:val="TableText"/>
    <w:uiPriority w:val="7"/>
    <w:rsid w:val="006B0B4C"/>
    <w:pPr>
      <w:spacing w:after="120"/>
    </w:pPr>
    <w:rPr>
      <w:b/>
    </w:rPr>
  </w:style>
  <w:style w:type="paragraph" w:customStyle="1" w:styleId="TableText">
    <w:name w:val="Table Text"/>
    <w:uiPriority w:val="7"/>
    <w:rsid w:val="006B0B4C"/>
    <w:pPr>
      <w:spacing w:before="120" w:after="240" w:line="240" w:lineRule="auto"/>
      <w:ind w:right="113"/>
    </w:pPr>
    <w:rPr>
      <w:rFonts w:ascii="TradeGothic CondEighteen" w:hAnsi="TradeGothic CondEighteen"/>
      <w:color w:val="333333"/>
      <w:sz w:val="19"/>
      <w:szCs w:val="20"/>
      <w:lang w:val="fr-FR"/>
    </w:rPr>
  </w:style>
  <w:style w:type="paragraph" w:customStyle="1" w:styleId="TableTextRight">
    <w:name w:val="Table Text Right"/>
    <w:uiPriority w:val="7"/>
    <w:rsid w:val="006B0B4C"/>
    <w:pPr>
      <w:spacing w:before="120" w:after="240" w:line="240" w:lineRule="auto"/>
      <w:ind w:left="113"/>
      <w:jc w:val="right"/>
    </w:pPr>
    <w:rPr>
      <w:rFonts w:ascii="TradeGothic CondEighteen" w:hAnsi="TradeGothic CondEighteen"/>
      <w:color w:val="333333"/>
      <w:sz w:val="19"/>
      <w:lang w:val="fr-FR"/>
    </w:rPr>
  </w:style>
  <w:style w:type="paragraph" w:customStyle="1" w:styleId="Text1stLine">
    <w:name w:val="Text 1st Line"/>
    <w:basedOn w:val="Text"/>
    <w:next w:val="Text"/>
    <w:uiPriority w:val="5"/>
    <w:unhideWhenUsed/>
    <w:rsid w:val="006B0B4C"/>
    <w:pPr>
      <w:spacing w:before="560" w:line="220" w:lineRule="auto"/>
    </w:pPr>
  </w:style>
  <w:style w:type="character" w:customStyle="1" w:styleId="TextChar">
    <w:name w:val="Text Char"/>
    <w:link w:val="Text"/>
    <w:uiPriority w:val="5"/>
    <w:rsid w:val="006B0B4C"/>
    <w:rPr>
      <w:rFonts w:ascii="Lardy Serif" w:eastAsia="Arial Unicode MS" w:hAnsi="Lardy Serif" w:cstheme="minorBidi"/>
      <w:color w:val="3E3E3E"/>
      <w:sz w:val="19"/>
      <w:szCs w:val="17"/>
      <w:lang w:val="en-GB"/>
    </w:rPr>
  </w:style>
  <w:style w:type="paragraph" w:customStyle="1" w:styleId="ChartTitle">
    <w:name w:val="Chart Title"/>
    <w:basedOn w:val="a4"/>
    <w:next w:val="a4"/>
    <w:link w:val="ChartTitleChar"/>
    <w:qFormat/>
    <w:rsid w:val="006B0B4C"/>
    <w:pPr>
      <w:pBdr>
        <w:bottom w:val="single" w:sz="12" w:space="1" w:color="818181"/>
      </w:pBdr>
      <w:spacing w:after="0"/>
    </w:pPr>
    <w:rPr>
      <w:rFonts w:ascii="Lardy Sans" w:hAnsi="Lardy Sans"/>
      <w:b/>
      <w:sz w:val="18"/>
    </w:rPr>
  </w:style>
  <w:style w:type="character" w:customStyle="1" w:styleId="ChartTitleChar">
    <w:name w:val="Chart Title Char"/>
    <w:basedOn w:val="ab"/>
    <w:link w:val="ChartTitle"/>
    <w:rsid w:val="006B0B4C"/>
    <w:rPr>
      <w:rFonts w:ascii="Lardy Sans" w:hAnsi="Lardy Sans" w:cstheme="minorBidi"/>
      <w:b/>
      <w:color w:val="3E3E3E"/>
      <w:sz w:val="18"/>
      <w:szCs w:val="17"/>
      <w:lang w:val="en-GB"/>
    </w:rPr>
  </w:style>
  <w:style w:type="table" w:styleId="ac">
    <w:name w:val="Table Grid"/>
    <w:basedOn w:val="a6"/>
    <w:uiPriority w:val="59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Left">
    <w:name w:val="Space Left"/>
    <w:uiPriority w:val="6"/>
    <w:rsid w:val="006B0B4C"/>
    <w:rPr>
      <w:sz w:val="12"/>
      <w:lang w:val="en-GB"/>
    </w:rPr>
  </w:style>
  <w:style w:type="paragraph" w:customStyle="1" w:styleId="TableTitle">
    <w:name w:val="Table Title"/>
    <w:basedOn w:val="TableTitle0"/>
    <w:link w:val="TableTitleChar"/>
    <w:qFormat/>
    <w:rsid w:val="006B0B4C"/>
    <w:pPr>
      <w:spacing w:before="120"/>
      <w:ind w:left="0"/>
    </w:pPr>
    <w:rPr>
      <w:sz w:val="18"/>
    </w:rPr>
  </w:style>
  <w:style w:type="paragraph" w:customStyle="1" w:styleId="TableSource">
    <w:name w:val="Table Source"/>
    <w:next w:val="a4"/>
    <w:link w:val="TableSourceChar"/>
    <w:qFormat/>
    <w:rsid w:val="006B0B4C"/>
    <w:pPr>
      <w:spacing w:after="120" w:line="240" w:lineRule="auto"/>
    </w:pPr>
    <w:rPr>
      <w:rFonts w:ascii="Lardy Sans" w:hAnsi="Lardy Sans" w:cstheme="minorBidi"/>
      <w:color w:val="818181"/>
      <w:sz w:val="16"/>
      <w:szCs w:val="15"/>
      <w:lang w:val="en-GB"/>
    </w:rPr>
  </w:style>
  <w:style w:type="paragraph" w:customStyle="1" w:styleId="Heading1">
    <w:name w:val="Heading1"/>
    <w:next w:val="Text"/>
    <w:uiPriority w:val="3"/>
    <w:rsid w:val="006B0B4C"/>
    <w:pPr>
      <w:spacing w:after="160"/>
      <w:contextualSpacing/>
    </w:pPr>
    <w:rPr>
      <w:b/>
      <w:sz w:val="22"/>
    </w:rPr>
  </w:style>
  <w:style w:type="paragraph" w:customStyle="1" w:styleId="Heading2">
    <w:name w:val="Heading2"/>
    <w:next w:val="Text"/>
    <w:uiPriority w:val="3"/>
    <w:rsid w:val="006B0B4C"/>
    <w:pPr>
      <w:spacing w:after="160"/>
      <w:contextualSpacing/>
    </w:pPr>
    <w:rPr>
      <w:b/>
      <w:i/>
      <w:sz w:val="22"/>
    </w:rPr>
  </w:style>
  <w:style w:type="paragraph" w:customStyle="1" w:styleId="SectionTitle">
    <w:name w:val="Section Title"/>
    <w:next w:val="Text"/>
    <w:uiPriority w:val="4"/>
    <w:rsid w:val="006B0B4C"/>
    <w:pPr>
      <w:spacing w:after="340"/>
      <w:contextualSpacing/>
    </w:pPr>
    <w:rPr>
      <w:color w:val="AD0101"/>
      <w:sz w:val="28"/>
      <w:lang w:val="fr-FR"/>
    </w:rPr>
  </w:style>
  <w:style w:type="paragraph" w:customStyle="1" w:styleId="PageSubTitle">
    <w:name w:val="Page SubTitle"/>
    <w:uiPriority w:val="4"/>
    <w:rsid w:val="006B0B4C"/>
    <w:pPr>
      <w:ind w:right="2665"/>
    </w:pPr>
    <w:rPr>
      <w:b/>
      <w:sz w:val="32"/>
      <w:lang w:val="en-GB"/>
    </w:rPr>
  </w:style>
  <w:style w:type="paragraph" w:customStyle="1" w:styleId="Title1">
    <w:name w:val="Title1"/>
    <w:basedOn w:val="a3"/>
    <w:uiPriority w:val="3"/>
    <w:rsid w:val="006B0B4C"/>
    <w:pPr>
      <w:spacing w:after="480"/>
    </w:pPr>
    <w:rPr>
      <w:rFonts w:ascii="TradeGothic Bold" w:hAnsi="TradeGothic Bold"/>
      <w:bCs/>
      <w:caps/>
      <w:color w:val="AD0101"/>
      <w:sz w:val="34"/>
      <w:u w:val="single"/>
    </w:rPr>
  </w:style>
  <w:style w:type="paragraph" w:customStyle="1" w:styleId="Bullets">
    <w:name w:val="Bullets"/>
    <w:basedOn w:val="a3"/>
    <w:link w:val="BulletsChar"/>
    <w:uiPriority w:val="1"/>
    <w:rsid w:val="006B0B4C"/>
    <w:pPr>
      <w:numPr>
        <w:numId w:val="1"/>
      </w:numPr>
      <w:contextualSpacing/>
    </w:pPr>
  </w:style>
  <w:style w:type="character" w:customStyle="1" w:styleId="BulletsChar">
    <w:name w:val="Bullets Char"/>
    <w:basedOn w:val="a5"/>
    <w:link w:val="Bullets"/>
    <w:uiPriority w:val="1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character" w:styleId="ad">
    <w:name w:val="Emphasis"/>
    <w:basedOn w:val="a5"/>
    <w:uiPriority w:val="20"/>
    <w:rsid w:val="006B0B4C"/>
    <w:rPr>
      <w:i/>
      <w:iCs/>
    </w:rPr>
  </w:style>
  <w:style w:type="paragraph" w:styleId="ae">
    <w:name w:val="No Spacing"/>
    <w:uiPriority w:val="1"/>
    <w:rsid w:val="006B0B4C"/>
    <w:pPr>
      <w:spacing w:line="280" w:lineRule="exact"/>
    </w:pPr>
    <w:rPr>
      <w:rFonts w:asciiTheme="minorHAnsi" w:hAnsiTheme="minorHAnsi" w:cstheme="minorBidi"/>
      <w:szCs w:val="17"/>
      <w:lang w:val="en-GB"/>
    </w:rPr>
  </w:style>
  <w:style w:type="paragraph" w:customStyle="1" w:styleId="DecimalAligned">
    <w:name w:val="Decimal Aligned"/>
    <w:basedOn w:val="a3"/>
    <w:uiPriority w:val="40"/>
    <w:rsid w:val="006B0B4C"/>
    <w:pPr>
      <w:tabs>
        <w:tab w:val="decimal" w:pos="360"/>
      </w:tabs>
      <w:spacing w:after="200" w:line="276" w:lineRule="auto"/>
    </w:pPr>
    <w:rPr>
      <w:lang w:val="en-US"/>
    </w:rPr>
  </w:style>
  <w:style w:type="table" w:styleId="12">
    <w:name w:val="Table Classic 1"/>
    <w:basedOn w:val="a6"/>
    <w:uiPriority w:val="99"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note text"/>
    <w:basedOn w:val="Base"/>
    <w:link w:val="af0"/>
    <w:uiPriority w:val="99"/>
    <w:unhideWhenUsed/>
    <w:qFormat/>
    <w:rsid w:val="006B0B4C"/>
    <w:rPr>
      <w:rFonts w:ascii="Lardy Sans" w:hAnsi="Lardy Sans"/>
      <w:color w:val="818181"/>
      <w:sz w:val="16"/>
      <w:szCs w:val="20"/>
    </w:rPr>
  </w:style>
  <w:style w:type="character" w:customStyle="1" w:styleId="af0">
    <w:name w:val="Текст сноски Знак"/>
    <w:basedOn w:val="a5"/>
    <w:link w:val="af"/>
    <w:uiPriority w:val="99"/>
    <w:rsid w:val="006B0B4C"/>
    <w:rPr>
      <w:rFonts w:ascii="Lardy Sans" w:hAnsi="Lardy Sans" w:cstheme="minorBidi"/>
      <w:color w:val="818181"/>
      <w:sz w:val="16"/>
      <w:szCs w:val="20"/>
      <w:lang w:val="en-GB"/>
    </w:rPr>
  </w:style>
  <w:style w:type="character" w:styleId="af1">
    <w:name w:val="Subtle Emphasis"/>
    <w:basedOn w:val="a5"/>
    <w:uiPriority w:val="19"/>
    <w:rsid w:val="006B0B4C"/>
    <w:rPr>
      <w:i/>
      <w:iCs/>
      <w:color w:val="808080" w:themeColor="text1" w:themeTint="7F"/>
    </w:rPr>
  </w:style>
  <w:style w:type="table" w:styleId="-1">
    <w:name w:val="Light Shading Accent 1"/>
    <w:basedOn w:val="a6"/>
    <w:uiPriority w:val="60"/>
    <w:locked/>
    <w:rsid w:val="006B0B4C"/>
    <w:pPr>
      <w:spacing w:line="240" w:lineRule="auto"/>
    </w:pPr>
    <w:rPr>
      <w:rFonts w:asciiTheme="minorHAnsi" w:hAnsiTheme="minorHAnsi" w:cstheme="minorBidi"/>
      <w:color w:val="773032" w:themeColor="accent1" w:themeShade="BF"/>
      <w:sz w:val="17"/>
      <w:szCs w:val="17"/>
      <w:lang w:val="en-GB"/>
    </w:rPr>
    <w:tblPr>
      <w:tblStyleRowBandSize w:val="1"/>
      <w:tblStyleColBandSize w:val="1"/>
      <w:tblBorders>
        <w:top w:val="single" w:sz="8" w:space="0" w:color="A04044" w:themeColor="accent1"/>
        <w:bottom w:val="single" w:sz="8" w:space="0" w:color="A040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4044" w:themeColor="accent1"/>
          <w:left w:val="nil"/>
          <w:bottom w:val="single" w:sz="8" w:space="0" w:color="A040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4044" w:themeColor="accent1"/>
          <w:left w:val="nil"/>
          <w:bottom w:val="single" w:sz="8" w:space="0" w:color="A040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C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CCD" w:themeFill="accent1" w:themeFillTint="3F"/>
      </w:tcPr>
    </w:tblStylePr>
  </w:style>
  <w:style w:type="character" w:styleId="af2">
    <w:name w:val="Placeholder Text"/>
    <w:basedOn w:val="a5"/>
    <w:uiPriority w:val="99"/>
    <w:rsid w:val="006B0B4C"/>
    <w:rPr>
      <w:color w:val="808080"/>
    </w:rPr>
  </w:style>
  <w:style w:type="paragraph" w:styleId="af3">
    <w:name w:val="Balloon Text"/>
    <w:basedOn w:val="a3"/>
    <w:link w:val="af4"/>
    <w:uiPriority w:val="99"/>
    <w:semiHidden/>
    <w:unhideWhenUsed/>
    <w:rsid w:val="006B0B4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5"/>
    <w:link w:val="af3"/>
    <w:uiPriority w:val="99"/>
    <w:semiHidden/>
    <w:rsid w:val="006B0B4C"/>
    <w:rPr>
      <w:rFonts w:ascii="Tahoma" w:hAnsi="Tahoma" w:cs="Tahoma"/>
      <w:color w:val="3E3E3E"/>
      <w:sz w:val="16"/>
      <w:szCs w:val="16"/>
      <w:lang w:val="en-GB"/>
    </w:rPr>
  </w:style>
  <w:style w:type="paragraph" w:styleId="aa">
    <w:name w:val="List"/>
    <w:basedOn w:val="a3"/>
    <w:uiPriority w:val="99"/>
    <w:unhideWhenUsed/>
    <w:rsid w:val="006B0B4C"/>
    <w:pPr>
      <w:ind w:left="283" w:hanging="283"/>
      <w:contextualSpacing/>
    </w:pPr>
  </w:style>
  <w:style w:type="paragraph" w:customStyle="1" w:styleId="Address">
    <w:name w:val="Address"/>
    <w:basedOn w:val="ae"/>
    <w:uiPriority w:val="11"/>
    <w:rsid w:val="006B0B4C"/>
    <w:pPr>
      <w:spacing w:line="250" w:lineRule="auto"/>
      <w:ind w:left="5613"/>
    </w:pPr>
  </w:style>
  <w:style w:type="paragraph" w:customStyle="1" w:styleId="AddressLeft">
    <w:name w:val="Address Left"/>
    <w:basedOn w:val="ae"/>
    <w:uiPriority w:val="11"/>
    <w:rsid w:val="006B0B4C"/>
    <w:pPr>
      <w:spacing w:line="250" w:lineRule="auto"/>
    </w:pPr>
  </w:style>
  <w:style w:type="paragraph" w:styleId="a2">
    <w:name w:val="Signature"/>
    <w:basedOn w:val="a3"/>
    <w:link w:val="af5"/>
    <w:uiPriority w:val="99"/>
    <w:unhideWhenUsed/>
    <w:rsid w:val="006B0B4C"/>
    <w:pPr>
      <w:numPr>
        <w:numId w:val="26"/>
      </w:numPr>
    </w:pPr>
  </w:style>
  <w:style w:type="character" w:customStyle="1" w:styleId="af5">
    <w:name w:val="Подпись Знак"/>
    <w:basedOn w:val="a5"/>
    <w:link w:val="a2"/>
    <w:uiPriority w:val="99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customStyle="1" w:styleId="SignatureLeft">
    <w:name w:val="Signature Left"/>
    <w:basedOn w:val="a3"/>
    <w:uiPriority w:val="11"/>
    <w:rsid w:val="006B0B4C"/>
    <w:pPr>
      <w:spacing w:line="250" w:lineRule="auto"/>
    </w:pPr>
    <w:rPr>
      <w:rFonts w:eastAsia="Arial Unicode MS"/>
    </w:rPr>
  </w:style>
  <w:style w:type="paragraph" w:customStyle="1" w:styleId="TextNoSpace">
    <w:name w:val="Text NoSpace"/>
    <w:basedOn w:val="a3"/>
    <w:link w:val="TextNoSpaceChar"/>
    <w:rsid w:val="006B0B4C"/>
    <w:pPr>
      <w:spacing w:line="290" w:lineRule="auto"/>
    </w:pPr>
    <w:rPr>
      <w:rFonts w:eastAsia="Arial Unicode MS"/>
    </w:rPr>
  </w:style>
  <w:style w:type="character" w:customStyle="1" w:styleId="TextNoSpaceChar">
    <w:name w:val="Text NoSpace Char"/>
    <w:basedOn w:val="a5"/>
    <w:link w:val="TextNoSpace"/>
    <w:rsid w:val="006B0B4C"/>
    <w:rPr>
      <w:rFonts w:ascii="Lardy Serif" w:eastAsia="Arial Unicode MS" w:hAnsi="Lardy Serif" w:cstheme="minorBidi"/>
      <w:color w:val="3E3E3E"/>
      <w:sz w:val="19"/>
      <w:szCs w:val="17"/>
      <w:lang w:val="en-GB"/>
    </w:rPr>
  </w:style>
  <w:style w:type="character" w:customStyle="1" w:styleId="TextHidden">
    <w:name w:val="Text Hidden"/>
    <w:basedOn w:val="a5"/>
    <w:uiPriority w:val="1"/>
    <w:qFormat/>
    <w:rsid w:val="006B0B4C"/>
    <w:rPr>
      <w:rFonts w:asciiTheme="majorHAnsi" w:hAnsiTheme="majorHAnsi"/>
      <w:b w:val="0"/>
      <w:i w:val="0"/>
      <w:caps w:val="0"/>
      <w:smallCaps w:val="0"/>
      <w:strike w:val="0"/>
      <w:dstrike w:val="0"/>
      <w:vanish/>
      <w:color w:val="00B050"/>
      <w:sz w:val="1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Ref">
    <w:name w:val="Ref"/>
    <w:basedOn w:val="a3"/>
    <w:uiPriority w:val="11"/>
    <w:rsid w:val="006B0B4C"/>
    <w:pPr>
      <w:tabs>
        <w:tab w:val="left" w:pos="993"/>
      </w:tabs>
      <w:spacing w:line="290" w:lineRule="auto"/>
      <w:ind w:left="992" w:hanging="992"/>
      <w:contextualSpacing/>
    </w:pPr>
    <w:rPr>
      <w:rFonts w:eastAsia="Arial Unicode MS"/>
      <w:b/>
    </w:rPr>
  </w:style>
  <w:style w:type="paragraph" w:customStyle="1" w:styleId="RefUS">
    <w:name w:val="Ref US"/>
    <w:basedOn w:val="a3"/>
    <w:uiPriority w:val="11"/>
    <w:rsid w:val="006B0B4C"/>
    <w:pPr>
      <w:tabs>
        <w:tab w:val="left" w:pos="1134"/>
      </w:tabs>
      <w:spacing w:line="290" w:lineRule="auto"/>
      <w:ind w:left="1134" w:hanging="1134"/>
      <w:contextualSpacing/>
    </w:pPr>
    <w:rPr>
      <w:rFonts w:eastAsia="Arial Unicode MS"/>
      <w:b/>
    </w:rPr>
  </w:style>
  <w:style w:type="paragraph" w:customStyle="1" w:styleId="TextBody">
    <w:name w:val="Text Body"/>
    <w:basedOn w:val="Text"/>
    <w:uiPriority w:val="5"/>
    <w:unhideWhenUsed/>
    <w:rsid w:val="006B0B4C"/>
  </w:style>
  <w:style w:type="numbering" w:customStyle="1" w:styleId="PictetList">
    <w:name w:val="Pictet List"/>
    <w:uiPriority w:val="99"/>
    <w:rsid w:val="006B0B4C"/>
    <w:pPr>
      <w:numPr>
        <w:numId w:val="2"/>
      </w:numPr>
    </w:pPr>
  </w:style>
  <w:style w:type="numbering" w:customStyle="1" w:styleId="Style1">
    <w:name w:val="Style1"/>
    <w:uiPriority w:val="99"/>
    <w:rsid w:val="006B0B4C"/>
    <w:pPr>
      <w:numPr>
        <w:numId w:val="3"/>
      </w:numPr>
    </w:pPr>
  </w:style>
  <w:style w:type="numbering" w:customStyle="1" w:styleId="List1">
    <w:name w:val="List1"/>
    <w:uiPriority w:val="99"/>
    <w:rsid w:val="006B0B4C"/>
    <w:pPr>
      <w:numPr>
        <w:numId w:val="5"/>
      </w:numPr>
    </w:pPr>
  </w:style>
  <w:style w:type="table" w:customStyle="1" w:styleId="Standard">
    <w:name w:val="Standard"/>
    <w:basedOn w:val="a6"/>
    <w:uiPriority w:val="99"/>
    <w:rsid w:val="006B0B4C"/>
    <w:pPr>
      <w:spacing w:before="120" w:after="120" w:line="240" w:lineRule="auto"/>
    </w:pPr>
    <w:rPr>
      <w:rFonts w:ascii="TradeGothic CondEighteen" w:hAnsi="TradeGothic CondEighteen"/>
      <w:color w:val="333333"/>
      <w:sz w:val="19"/>
    </w:rPr>
    <w:tblPr>
      <w:tblStyleRowBandSize w:val="1"/>
      <w:tblStyleColBandSize w:val="1"/>
    </w:tblPr>
    <w:tcPr>
      <w:vAlign w:val="center"/>
    </w:tcPr>
    <w:tblStylePr w:type="firstRow">
      <w:pPr>
        <w:wordWrap/>
        <w:spacing w:beforeLines="0" w:before="18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caps/>
        <w:smallCaps w:val="0"/>
        <w:strike w:val="0"/>
        <w:dstrike w:val="0"/>
        <w:vanish w:val="0"/>
        <w:color w:val="A04044" w:themeColor="accent1"/>
        <w:sz w:val="19"/>
        <w:vertAlign w:val="baseline"/>
      </w:rPr>
      <w:tblPr/>
      <w:tcPr>
        <w:tcBorders>
          <w:top w:val="single" w:sz="2" w:space="0" w:color="666666"/>
          <w:left w:val="nil"/>
          <w:bottom w:val="single" w:sz="2" w:space="0" w:color="66666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100" w:before="100" w:beforeAutospacing="0" w:afterLines="100" w:after="100" w:afterAutospacing="0" w:line="240" w:lineRule="auto"/>
        <w:jc w:val="right"/>
      </w:pPr>
      <w:rPr>
        <w:b/>
      </w:rPr>
      <w:tblPr/>
      <w:tcPr>
        <w:tcBorders>
          <w:top w:val="single" w:sz="2" w:space="0" w:color="666666"/>
          <w:left w:val="nil"/>
          <w:bottom w:val="single" w:sz="2" w:space="0" w:color="66666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radeGothic CondEighteen" w:hAnsi="TradeGothic CondEighteen"/>
        <w:color w:val="333333"/>
        <w:sz w:val="19"/>
      </w:rPr>
    </w:tblStylePr>
    <w:tblStylePr w:type="band1Vert">
      <w:pPr>
        <w:wordWrap/>
        <w:jc w:val="right"/>
      </w:pPr>
    </w:tblStylePr>
    <w:tblStylePr w:type="band2Vert">
      <w:pPr>
        <w:wordWrap/>
        <w:jc w:val="right"/>
      </w:pPr>
    </w:tblStylePr>
    <w:tblStylePr w:type="band1Horz">
      <w:pPr>
        <w:wordWrap/>
        <w:spacing w:beforeLines="60" w:before="60" w:beforeAutospacing="0"/>
        <w:contextualSpacing w:val="0"/>
      </w:pPr>
      <w:rPr>
        <w:rFonts w:ascii="TradeGothic CondEighteen" w:hAnsi="TradeGothic CondEighteen"/>
        <w:color w:val="333333"/>
        <w:sz w:val="19"/>
      </w:rPr>
      <w:tblPr/>
      <w:tcPr>
        <w:vAlign w:val="top"/>
      </w:tcPr>
    </w:tblStylePr>
    <w:tblStylePr w:type="band2Horz">
      <w:pPr>
        <w:wordWrap/>
        <w:spacing w:beforeLines="60" w:before="60" w:beforeAutospacing="0"/>
        <w:contextualSpacing w:val="0"/>
      </w:pPr>
      <w:rPr>
        <w:rFonts w:ascii="TradeGothic CondEighteen" w:hAnsi="TradeGothic CondEighteen"/>
        <w:color w:val="333333"/>
        <w:sz w:val="19"/>
      </w:rPr>
      <w:tblPr/>
      <w:tcPr>
        <w:vAlign w:val="top"/>
      </w:tcPr>
    </w:tblStylePr>
  </w:style>
  <w:style w:type="numbering" w:styleId="111111">
    <w:name w:val="Outline List 2"/>
    <w:basedOn w:val="a7"/>
    <w:uiPriority w:val="99"/>
    <w:semiHidden/>
    <w:unhideWhenUsed/>
    <w:rsid w:val="006B0B4C"/>
    <w:pPr>
      <w:numPr>
        <w:numId w:val="6"/>
      </w:numPr>
    </w:pPr>
  </w:style>
  <w:style w:type="numbering" w:styleId="1ai">
    <w:name w:val="Outline List 1"/>
    <w:basedOn w:val="a7"/>
    <w:uiPriority w:val="99"/>
    <w:semiHidden/>
    <w:unhideWhenUsed/>
    <w:rsid w:val="006B0B4C"/>
    <w:pPr>
      <w:numPr>
        <w:numId w:val="7"/>
      </w:numPr>
    </w:pPr>
  </w:style>
  <w:style w:type="numbering" w:styleId="a1">
    <w:name w:val="Outline List 3"/>
    <w:basedOn w:val="a7"/>
    <w:uiPriority w:val="99"/>
    <w:semiHidden/>
    <w:unhideWhenUsed/>
    <w:rsid w:val="006B0B4C"/>
    <w:pPr>
      <w:numPr>
        <w:numId w:val="8"/>
      </w:numPr>
    </w:pPr>
  </w:style>
  <w:style w:type="paragraph" w:customStyle="1" w:styleId="Base">
    <w:name w:val="Base"/>
    <w:link w:val="BaseChar"/>
    <w:qFormat/>
    <w:rsid w:val="006B0B4C"/>
    <w:pPr>
      <w:spacing w:line="240" w:lineRule="auto"/>
    </w:pPr>
    <w:rPr>
      <w:rFonts w:ascii="Lardy Serif" w:hAnsi="Lardy Serif" w:cstheme="minorBidi"/>
      <w:color w:val="3E3E3E"/>
      <w:sz w:val="19"/>
      <w:szCs w:val="17"/>
      <w:lang w:val="en-GB"/>
    </w:rPr>
  </w:style>
  <w:style w:type="character" w:customStyle="1" w:styleId="BaseChar">
    <w:name w:val="Base Char"/>
    <w:basedOn w:val="a5"/>
    <w:link w:val="Base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styleId="a4">
    <w:name w:val="Body Text"/>
    <w:basedOn w:val="Base"/>
    <w:link w:val="ab"/>
    <w:uiPriority w:val="99"/>
    <w:unhideWhenUsed/>
    <w:qFormat/>
    <w:rsid w:val="006B0B4C"/>
    <w:pPr>
      <w:spacing w:before="120" w:after="120"/>
    </w:pPr>
  </w:style>
  <w:style w:type="character" w:customStyle="1" w:styleId="ab">
    <w:name w:val="Основной текст Знак"/>
    <w:basedOn w:val="a5"/>
    <w:link w:val="a4"/>
    <w:uiPriority w:val="99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customStyle="1" w:styleId="AuthorDate">
    <w:name w:val="Author &amp; Date"/>
    <w:basedOn w:val="a4"/>
    <w:link w:val="AuthorDateChar"/>
    <w:rsid w:val="006B0B4C"/>
  </w:style>
  <w:style w:type="character" w:customStyle="1" w:styleId="AuthorDateChar">
    <w:name w:val="Author &amp; Date Char"/>
    <w:basedOn w:val="a5"/>
    <w:link w:val="AuthorDate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customStyle="1" w:styleId="AUTHORDATECOVER">
    <w:name w:val="AUTHOR &amp; DATE COVER"/>
    <w:basedOn w:val="Base"/>
    <w:link w:val="AUTHORDATECOVERChar"/>
    <w:qFormat/>
    <w:rsid w:val="006B0B4C"/>
    <w:pPr>
      <w:spacing w:after="100"/>
    </w:pPr>
    <w:rPr>
      <w:rFonts w:asciiTheme="majorHAnsi" w:eastAsiaTheme="majorEastAsia" w:hAnsiTheme="majorHAnsi" w:cstheme="majorBidi"/>
      <w:caps/>
      <w:spacing w:val="10"/>
      <w:sz w:val="13"/>
      <w:szCs w:val="24"/>
    </w:rPr>
  </w:style>
  <w:style w:type="character" w:customStyle="1" w:styleId="AUTHORDATECOVERChar">
    <w:name w:val="AUTHOR &amp; DATE COVER Char"/>
    <w:basedOn w:val="a5"/>
    <w:link w:val="AUTHORDATECOVER"/>
    <w:rsid w:val="006B0B4C"/>
    <w:rPr>
      <w:rFonts w:asciiTheme="majorHAnsi" w:eastAsiaTheme="majorEastAsia" w:hAnsiTheme="majorHAnsi" w:cstheme="majorBidi"/>
      <w:caps/>
      <w:color w:val="3E3E3E"/>
      <w:spacing w:val="10"/>
      <w:sz w:val="13"/>
      <w:szCs w:val="24"/>
      <w:lang w:val="en-GB"/>
    </w:rPr>
  </w:style>
  <w:style w:type="paragraph" w:customStyle="1" w:styleId="Author1SpaceAbove">
    <w:name w:val="Author 1SpaceAbove"/>
    <w:basedOn w:val="AuthorDate"/>
    <w:link w:val="Author1SpaceAboveChar"/>
    <w:rsid w:val="006B0B4C"/>
    <w:pPr>
      <w:spacing w:before="20"/>
    </w:pPr>
    <w:rPr>
      <w:noProof/>
    </w:rPr>
  </w:style>
  <w:style w:type="character" w:customStyle="1" w:styleId="Author1SpaceAboveChar">
    <w:name w:val="Author 1SpaceAbove Char"/>
    <w:basedOn w:val="AuthorDateChar"/>
    <w:link w:val="Author1SpaceAbove"/>
    <w:rsid w:val="006B0B4C"/>
    <w:rPr>
      <w:rFonts w:ascii="Lardy Serif" w:hAnsi="Lardy Serif" w:cstheme="minorBidi"/>
      <w:noProof/>
      <w:color w:val="3E3E3E"/>
      <w:sz w:val="19"/>
      <w:szCs w:val="17"/>
      <w:lang w:val="en-GB"/>
    </w:rPr>
  </w:style>
  <w:style w:type="paragraph" w:customStyle="1" w:styleId="Author2SpaceAbove">
    <w:name w:val="Author 2SpaceAbove"/>
    <w:basedOn w:val="AuthorDate"/>
    <w:link w:val="Author2SpaceAboveChar"/>
    <w:rsid w:val="006B0B4C"/>
    <w:pPr>
      <w:spacing w:before="40"/>
    </w:pPr>
    <w:rPr>
      <w:noProof/>
    </w:rPr>
  </w:style>
  <w:style w:type="character" w:customStyle="1" w:styleId="Author2SpaceAboveChar">
    <w:name w:val="Author 2SpaceAbove Char"/>
    <w:basedOn w:val="AuthorDateChar"/>
    <w:link w:val="Author2SpaceAbove"/>
    <w:rsid w:val="006B0B4C"/>
    <w:rPr>
      <w:rFonts w:ascii="Lardy Serif" w:hAnsi="Lardy Serif" w:cstheme="minorBidi"/>
      <w:noProof/>
      <w:color w:val="3E3E3E"/>
      <w:sz w:val="19"/>
      <w:szCs w:val="17"/>
      <w:lang w:val="en-GB"/>
    </w:rPr>
  </w:style>
  <w:style w:type="paragraph" w:customStyle="1" w:styleId="BerforeTOC">
    <w:name w:val="Berfore TOC"/>
    <w:basedOn w:val="Base"/>
    <w:link w:val="BerforeTOCChar"/>
    <w:rsid w:val="006B0B4C"/>
    <w:rPr>
      <w:sz w:val="12"/>
    </w:rPr>
  </w:style>
  <w:style w:type="character" w:customStyle="1" w:styleId="BerforeTOCChar">
    <w:name w:val="Berfore TOC Char"/>
    <w:basedOn w:val="BaseChar"/>
    <w:link w:val="BerforeTOC"/>
    <w:locked/>
    <w:rsid w:val="006B0B4C"/>
    <w:rPr>
      <w:rFonts w:ascii="Lardy Serif" w:hAnsi="Lardy Serif" w:cstheme="minorBidi"/>
      <w:color w:val="3E3E3E"/>
      <w:sz w:val="12"/>
      <w:szCs w:val="17"/>
      <w:lang w:val="en-GB"/>
    </w:rPr>
  </w:style>
  <w:style w:type="paragraph" w:styleId="af6">
    <w:name w:val="Bibliography"/>
    <w:basedOn w:val="a3"/>
    <w:next w:val="a3"/>
    <w:uiPriority w:val="37"/>
    <w:unhideWhenUsed/>
    <w:rsid w:val="006B0B4C"/>
  </w:style>
  <w:style w:type="paragraph" w:styleId="af7">
    <w:name w:val="Block Text"/>
    <w:basedOn w:val="a3"/>
    <w:uiPriority w:val="99"/>
    <w:semiHidden/>
    <w:unhideWhenUsed/>
    <w:rsid w:val="006B0B4C"/>
    <w:pPr>
      <w:pBdr>
        <w:top w:val="single" w:sz="2" w:space="10" w:color="A04044" w:themeColor="accent1"/>
        <w:left w:val="single" w:sz="2" w:space="10" w:color="A04044" w:themeColor="accent1"/>
        <w:bottom w:val="single" w:sz="2" w:space="10" w:color="A04044" w:themeColor="accent1"/>
        <w:right w:val="single" w:sz="2" w:space="10" w:color="A04044" w:themeColor="accent1"/>
      </w:pBdr>
      <w:ind w:left="1152" w:right="1152"/>
    </w:pPr>
    <w:rPr>
      <w:i/>
      <w:iCs/>
      <w:color w:val="A04044" w:themeColor="accent1"/>
    </w:rPr>
  </w:style>
  <w:style w:type="paragraph" w:styleId="23">
    <w:name w:val="Body Text 2"/>
    <w:basedOn w:val="a3"/>
    <w:link w:val="24"/>
    <w:uiPriority w:val="99"/>
    <w:semiHidden/>
    <w:unhideWhenUsed/>
    <w:rsid w:val="006B0B4C"/>
    <w:pPr>
      <w:spacing w:line="480" w:lineRule="auto"/>
    </w:pPr>
  </w:style>
  <w:style w:type="character" w:customStyle="1" w:styleId="24">
    <w:name w:val="Основной текст 2 Знак"/>
    <w:basedOn w:val="a5"/>
    <w:link w:val="23"/>
    <w:uiPriority w:val="99"/>
    <w:semiHidden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styleId="33">
    <w:name w:val="Body Text 3"/>
    <w:basedOn w:val="a3"/>
    <w:link w:val="34"/>
    <w:uiPriority w:val="99"/>
    <w:semiHidden/>
    <w:unhideWhenUsed/>
    <w:rsid w:val="006B0B4C"/>
    <w:rPr>
      <w:sz w:val="16"/>
      <w:szCs w:val="16"/>
    </w:rPr>
  </w:style>
  <w:style w:type="character" w:customStyle="1" w:styleId="34">
    <w:name w:val="Основной текст 3 Знак"/>
    <w:basedOn w:val="a5"/>
    <w:link w:val="33"/>
    <w:uiPriority w:val="99"/>
    <w:semiHidden/>
    <w:rsid w:val="006B0B4C"/>
    <w:rPr>
      <w:rFonts w:ascii="Lardy Serif" w:hAnsi="Lardy Serif" w:cstheme="minorBidi"/>
      <w:color w:val="3E3E3E"/>
      <w:sz w:val="16"/>
      <w:szCs w:val="16"/>
      <w:lang w:val="en-GB"/>
    </w:rPr>
  </w:style>
  <w:style w:type="paragraph" w:customStyle="1" w:styleId="BodyTextFirst">
    <w:name w:val="Body Text First"/>
    <w:basedOn w:val="a4"/>
    <w:next w:val="a4"/>
    <w:link w:val="BodyTextFirstChar"/>
    <w:rsid w:val="006B0B4C"/>
  </w:style>
  <w:style w:type="character" w:customStyle="1" w:styleId="BodyTextFirstChar">
    <w:name w:val="Body Text First Char"/>
    <w:basedOn w:val="ab"/>
    <w:link w:val="BodyTextFirst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styleId="af8">
    <w:name w:val="Body Text First Indent"/>
    <w:basedOn w:val="a4"/>
    <w:link w:val="af9"/>
    <w:uiPriority w:val="99"/>
    <w:semiHidden/>
    <w:unhideWhenUsed/>
    <w:rsid w:val="006B0B4C"/>
    <w:pPr>
      <w:spacing w:after="200"/>
      <w:ind w:firstLine="360"/>
    </w:pPr>
    <w:rPr>
      <w:sz w:val="22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6B0B4C"/>
    <w:rPr>
      <w:rFonts w:ascii="Lardy Serif" w:hAnsi="Lardy Serif" w:cstheme="minorBidi"/>
      <w:color w:val="3E3E3E"/>
      <w:sz w:val="22"/>
      <w:szCs w:val="17"/>
      <w:lang w:val="en-GB"/>
    </w:rPr>
  </w:style>
  <w:style w:type="paragraph" w:styleId="afa">
    <w:name w:val="Body Text Indent"/>
    <w:basedOn w:val="a3"/>
    <w:link w:val="afb"/>
    <w:uiPriority w:val="99"/>
    <w:semiHidden/>
    <w:unhideWhenUsed/>
    <w:rsid w:val="006B0B4C"/>
    <w:pPr>
      <w:ind w:left="283"/>
    </w:pPr>
  </w:style>
  <w:style w:type="character" w:customStyle="1" w:styleId="afb">
    <w:name w:val="Основной текст с отступом Знак"/>
    <w:basedOn w:val="a5"/>
    <w:link w:val="afa"/>
    <w:uiPriority w:val="99"/>
    <w:semiHidden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styleId="25">
    <w:name w:val="Body Text First Indent 2"/>
    <w:basedOn w:val="afa"/>
    <w:link w:val="26"/>
    <w:uiPriority w:val="99"/>
    <w:semiHidden/>
    <w:unhideWhenUsed/>
    <w:rsid w:val="006B0B4C"/>
    <w:pPr>
      <w:spacing w:after="200"/>
      <w:ind w:left="360"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styleId="27">
    <w:name w:val="Body Text Indent 2"/>
    <w:basedOn w:val="a3"/>
    <w:link w:val="28"/>
    <w:uiPriority w:val="99"/>
    <w:semiHidden/>
    <w:unhideWhenUsed/>
    <w:rsid w:val="006B0B4C"/>
    <w:pPr>
      <w:spacing w:line="480" w:lineRule="auto"/>
      <w:ind w:left="283"/>
    </w:pPr>
  </w:style>
  <w:style w:type="character" w:customStyle="1" w:styleId="28">
    <w:name w:val="Основной текст с отступом 2 Знак"/>
    <w:basedOn w:val="a5"/>
    <w:link w:val="27"/>
    <w:uiPriority w:val="99"/>
    <w:semiHidden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styleId="35">
    <w:name w:val="Body Text Indent 3"/>
    <w:basedOn w:val="a3"/>
    <w:link w:val="36"/>
    <w:uiPriority w:val="99"/>
    <w:semiHidden/>
    <w:unhideWhenUsed/>
    <w:rsid w:val="006B0B4C"/>
    <w:pPr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5"/>
    <w:link w:val="35"/>
    <w:uiPriority w:val="99"/>
    <w:semiHidden/>
    <w:rsid w:val="006B0B4C"/>
    <w:rPr>
      <w:rFonts w:ascii="Lardy Serif" w:hAnsi="Lardy Serif" w:cstheme="minorBidi"/>
      <w:color w:val="3E3E3E"/>
      <w:sz w:val="16"/>
      <w:szCs w:val="16"/>
      <w:lang w:val="en-GB"/>
    </w:rPr>
  </w:style>
  <w:style w:type="character" w:styleId="afc">
    <w:name w:val="Book Title"/>
    <w:basedOn w:val="a5"/>
    <w:uiPriority w:val="33"/>
    <w:rsid w:val="006B0B4C"/>
    <w:rPr>
      <w:b/>
      <w:bCs/>
      <w:smallCaps/>
      <w:spacing w:val="5"/>
    </w:rPr>
  </w:style>
  <w:style w:type="paragraph" w:customStyle="1" w:styleId="BulletList1">
    <w:name w:val="Bullet List 1"/>
    <w:basedOn w:val="Base"/>
    <w:link w:val="BulletList1Char"/>
    <w:qFormat/>
    <w:rsid w:val="006B0B4C"/>
    <w:pPr>
      <w:numPr>
        <w:numId w:val="9"/>
      </w:numPr>
      <w:spacing w:before="60" w:after="120"/>
    </w:pPr>
    <w:rPr>
      <w:position w:val="3"/>
    </w:rPr>
  </w:style>
  <w:style w:type="character" w:customStyle="1" w:styleId="BulletList1Char">
    <w:name w:val="Bullet List 1 Char"/>
    <w:basedOn w:val="ab"/>
    <w:link w:val="BulletList1"/>
    <w:rsid w:val="006B0B4C"/>
    <w:rPr>
      <w:rFonts w:ascii="Lardy Serif" w:hAnsi="Lardy Serif" w:cstheme="minorBidi"/>
      <w:color w:val="3E3E3E"/>
      <w:position w:val="3"/>
      <w:sz w:val="19"/>
      <w:szCs w:val="17"/>
      <w:lang w:val="en-GB"/>
    </w:rPr>
  </w:style>
  <w:style w:type="paragraph" w:customStyle="1" w:styleId="BulletList2">
    <w:name w:val="Bullet List 2"/>
    <w:basedOn w:val="BulletList1"/>
    <w:link w:val="BulletList2Char"/>
    <w:qFormat/>
    <w:rsid w:val="006B0B4C"/>
    <w:pPr>
      <w:numPr>
        <w:ilvl w:val="1"/>
      </w:numPr>
      <w:ind w:left="454" w:hanging="227"/>
    </w:pPr>
    <w:rPr>
      <w:position w:val="0"/>
    </w:rPr>
  </w:style>
  <w:style w:type="character" w:customStyle="1" w:styleId="BulletList2Char">
    <w:name w:val="Bullet List 2 Char"/>
    <w:basedOn w:val="ab"/>
    <w:link w:val="BulletList2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customStyle="1" w:styleId="BulletList3">
    <w:name w:val="Bullet List 3"/>
    <w:basedOn w:val="BulletList2"/>
    <w:link w:val="BulletList3Char"/>
    <w:qFormat/>
    <w:rsid w:val="006B0B4C"/>
    <w:pPr>
      <w:numPr>
        <w:ilvl w:val="2"/>
      </w:numPr>
    </w:pPr>
  </w:style>
  <w:style w:type="character" w:customStyle="1" w:styleId="BulletList3Char">
    <w:name w:val="Bullet List 3 Char"/>
    <w:basedOn w:val="ab"/>
    <w:link w:val="BulletList3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customStyle="1" w:styleId="BulletList1Table">
    <w:name w:val="Bullet List 1 Table"/>
    <w:basedOn w:val="BulletList3"/>
    <w:rsid w:val="006B0B4C"/>
    <w:pPr>
      <w:numPr>
        <w:numId w:val="0"/>
      </w:numPr>
      <w:spacing w:line="180" w:lineRule="auto"/>
      <w:ind w:left="227" w:hanging="227"/>
    </w:pPr>
    <w:rPr>
      <w:rFonts w:ascii="TradeGothic CondEighteen" w:hAnsi="TradeGothic CondEighteen"/>
      <w:sz w:val="20"/>
    </w:rPr>
  </w:style>
  <w:style w:type="paragraph" w:customStyle="1" w:styleId="BulletList2Table">
    <w:name w:val="Bullet List 2 Table"/>
    <w:basedOn w:val="BulletList1Table"/>
    <w:rsid w:val="006B0B4C"/>
    <w:pPr>
      <w:spacing w:line="240" w:lineRule="auto"/>
      <w:ind w:left="454"/>
    </w:pPr>
  </w:style>
  <w:style w:type="paragraph" w:customStyle="1" w:styleId="BulletList3Table">
    <w:name w:val="Bullet List 3 Table"/>
    <w:basedOn w:val="BulletList2Table"/>
    <w:rsid w:val="006B0B4C"/>
    <w:pPr>
      <w:ind w:left="680" w:hanging="226"/>
    </w:pPr>
  </w:style>
  <w:style w:type="paragraph" w:customStyle="1" w:styleId="BulletList4">
    <w:name w:val="Bullet List 4"/>
    <w:basedOn w:val="BulletList3"/>
    <w:link w:val="BulletList4Char"/>
    <w:rsid w:val="006B0B4C"/>
    <w:pPr>
      <w:numPr>
        <w:numId w:val="0"/>
      </w:numPr>
      <w:ind w:left="227" w:hanging="227"/>
    </w:pPr>
  </w:style>
  <w:style w:type="character" w:customStyle="1" w:styleId="BulletList4Char">
    <w:name w:val="Bullet List 4 Char"/>
    <w:basedOn w:val="ab"/>
    <w:link w:val="BulletList4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customStyle="1" w:styleId="BulletList5">
    <w:name w:val="Bullet List 5"/>
    <w:basedOn w:val="BulletList4"/>
    <w:link w:val="BulletList5Char"/>
    <w:rsid w:val="006B0B4C"/>
    <w:pPr>
      <w:numPr>
        <w:ilvl w:val="4"/>
      </w:numPr>
      <w:ind w:left="227" w:hanging="227"/>
    </w:pPr>
  </w:style>
  <w:style w:type="character" w:customStyle="1" w:styleId="BulletList5Char">
    <w:name w:val="Bullet List 5 Char"/>
    <w:basedOn w:val="ab"/>
    <w:link w:val="BulletList5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customStyle="1" w:styleId="BulletList6">
    <w:name w:val="Bullet List 6"/>
    <w:basedOn w:val="BulletList5"/>
    <w:link w:val="BulletList6Char"/>
    <w:rsid w:val="006B0B4C"/>
    <w:pPr>
      <w:numPr>
        <w:ilvl w:val="5"/>
      </w:numPr>
      <w:ind w:left="227" w:hanging="227"/>
    </w:pPr>
  </w:style>
  <w:style w:type="character" w:customStyle="1" w:styleId="BulletList6Char">
    <w:name w:val="Bullet List 6 Char"/>
    <w:basedOn w:val="ab"/>
    <w:link w:val="BulletList6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customStyle="1" w:styleId="TableBullet3">
    <w:name w:val="Table Bullet 3"/>
    <w:basedOn w:val="a3"/>
    <w:link w:val="TableBullet3Char"/>
    <w:rsid w:val="006B0B4C"/>
    <w:pPr>
      <w:spacing w:after="60" w:line="200" w:lineRule="exact"/>
      <w:ind w:right="142"/>
    </w:pPr>
    <w:rPr>
      <w:rFonts w:ascii="Lardy Sans" w:hAnsi="Lardy Sans"/>
      <w:lang w:val="en-US"/>
    </w:rPr>
  </w:style>
  <w:style w:type="character" w:customStyle="1" w:styleId="TableBullet3Char">
    <w:name w:val="Table Bullet 3 Char"/>
    <w:basedOn w:val="a5"/>
    <w:link w:val="TableBullet3"/>
    <w:rsid w:val="006B0B4C"/>
    <w:rPr>
      <w:rFonts w:ascii="Lardy Sans" w:hAnsi="Lardy Sans" w:cstheme="minorBidi"/>
      <w:color w:val="3E3E3E"/>
      <w:sz w:val="19"/>
      <w:szCs w:val="17"/>
      <w:lang w:val="en-US"/>
    </w:rPr>
  </w:style>
  <w:style w:type="paragraph" w:customStyle="1" w:styleId="TableBulletList3">
    <w:name w:val="Table Bullet List 3"/>
    <w:basedOn w:val="TableBullet3"/>
    <w:link w:val="TableBulletList3Char"/>
    <w:qFormat/>
    <w:rsid w:val="006B0B4C"/>
    <w:pPr>
      <w:numPr>
        <w:ilvl w:val="2"/>
        <w:numId w:val="27"/>
      </w:numPr>
      <w:ind w:left="737" w:hanging="198"/>
    </w:pPr>
  </w:style>
  <w:style w:type="character" w:customStyle="1" w:styleId="TableBulletList3Char">
    <w:name w:val="Table Bullet List 3 Char"/>
    <w:basedOn w:val="ab"/>
    <w:link w:val="TableBulletList3"/>
    <w:rsid w:val="006B0B4C"/>
    <w:rPr>
      <w:rFonts w:ascii="Lardy Sans" w:hAnsi="Lardy Sans" w:cstheme="minorBidi"/>
      <w:color w:val="3E3E3E"/>
      <w:sz w:val="19"/>
      <w:szCs w:val="17"/>
      <w:lang w:val="en-US"/>
    </w:rPr>
  </w:style>
  <w:style w:type="paragraph" w:customStyle="1" w:styleId="BulletList7">
    <w:name w:val="Bullet List 7"/>
    <w:basedOn w:val="TableBulletList3"/>
    <w:link w:val="BulletList7Char"/>
    <w:rsid w:val="006B0B4C"/>
    <w:pPr>
      <w:framePr w:wrap="around" w:hAnchor="text"/>
      <w:numPr>
        <w:ilvl w:val="6"/>
      </w:numPr>
    </w:pPr>
  </w:style>
  <w:style w:type="character" w:customStyle="1" w:styleId="BulletList7Char">
    <w:name w:val="Bullet List 7 Char"/>
    <w:basedOn w:val="ab"/>
    <w:link w:val="BulletList7"/>
    <w:rsid w:val="006B0B4C"/>
    <w:rPr>
      <w:rFonts w:ascii="Lardy Sans" w:hAnsi="Lardy Sans" w:cstheme="minorBidi"/>
      <w:color w:val="3E3E3E"/>
      <w:sz w:val="19"/>
      <w:szCs w:val="17"/>
      <w:lang w:val="en-US"/>
    </w:rPr>
  </w:style>
  <w:style w:type="paragraph" w:customStyle="1" w:styleId="BulletList8">
    <w:name w:val="Bullet List 8"/>
    <w:basedOn w:val="BulletList7"/>
    <w:link w:val="BulletList8Char"/>
    <w:rsid w:val="006B0B4C"/>
    <w:pPr>
      <w:framePr w:wrap="around"/>
      <w:numPr>
        <w:ilvl w:val="7"/>
      </w:numPr>
    </w:pPr>
  </w:style>
  <w:style w:type="character" w:customStyle="1" w:styleId="BulletList8Char">
    <w:name w:val="Bullet List 8 Char"/>
    <w:basedOn w:val="ab"/>
    <w:link w:val="BulletList8"/>
    <w:rsid w:val="006B0B4C"/>
    <w:rPr>
      <w:rFonts w:ascii="Lardy Sans" w:hAnsi="Lardy Sans" w:cstheme="minorBidi"/>
      <w:color w:val="3E3E3E"/>
      <w:sz w:val="19"/>
      <w:szCs w:val="17"/>
      <w:lang w:val="en-US"/>
    </w:rPr>
  </w:style>
  <w:style w:type="paragraph" w:customStyle="1" w:styleId="BulletList9">
    <w:name w:val="Bullet List 9"/>
    <w:basedOn w:val="BulletList8"/>
    <w:link w:val="BulletList9Char"/>
    <w:rsid w:val="006B0B4C"/>
    <w:pPr>
      <w:framePr w:wrap="around"/>
      <w:numPr>
        <w:ilvl w:val="8"/>
      </w:numPr>
    </w:pPr>
  </w:style>
  <w:style w:type="character" w:customStyle="1" w:styleId="BulletList9Char">
    <w:name w:val="Bullet List 9 Char"/>
    <w:basedOn w:val="ab"/>
    <w:link w:val="BulletList9"/>
    <w:rsid w:val="006B0B4C"/>
    <w:rPr>
      <w:rFonts w:ascii="Lardy Sans" w:hAnsi="Lardy Sans" w:cstheme="minorBidi"/>
      <w:color w:val="3E3E3E"/>
      <w:sz w:val="19"/>
      <w:szCs w:val="17"/>
      <w:lang w:val="en-US"/>
    </w:rPr>
  </w:style>
  <w:style w:type="paragraph" w:styleId="afd">
    <w:name w:val="footer"/>
    <w:aliases w:val="Cover BL Date"/>
    <w:basedOn w:val="Base"/>
    <w:link w:val="afe"/>
    <w:uiPriority w:val="99"/>
    <w:unhideWhenUsed/>
    <w:rsid w:val="006B0B4C"/>
    <w:pPr>
      <w:tabs>
        <w:tab w:val="right" w:pos="4820"/>
        <w:tab w:val="left" w:pos="5046"/>
      </w:tabs>
    </w:pPr>
    <w:rPr>
      <w:rFonts w:ascii="Lardy Sans" w:hAnsi="Lardy Sans"/>
      <w:caps/>
      <w:spacing w:val="10"/>
      <w:sz w:val="12"/>
    </w:rPr>
  </w:style>
  <w:style w:type="character" w:customStyle="1" w:styleId="afe">
    <w:name w:val="Нижний колонтитул Знак"/>
    <w:aliases w:val="Cover BL Date Знак"/>
    <w:basedOn w:val="a5"/>
    <w:link w:val="afd"/>
    <w:uiPriority w:val="99"/>
    <w:rsid w:val="006B0B4C"/>
    <w:rPr>
      <w:rFonts w:ascii="Lardy Sans" w:hAnsi="Lardy Sans" w:cstheme="minorBidi"/>
      <w:caps/>
      <w:color w:val="3E3E3E"/>
      <w:spacing w:val="10"/>
      <w:sz w:val="12"/>
      <w:szCs w:val="17"/>
      <w:lang w:val="en-GB"/>
    </w:rPr>
  </w:style>
  <w:style w:type="paragraph" w:customStyle="1" w:styleId="BusinesslineandDate">
    <w:name w:val="Business line and Date"/>
    <w:basedOn w:val="afd"/>
    <w:next w:val="Base"/>
    <w:link w:val="BusinesslineandDateChar"/>
    <w:qFormat/>
    <w:rsid w:val="006B0B4C"/>
    <w:pPr>
      <w:spacing w:before="70"/>
    </w:pPr>
  </w:style>
  <w:style w:type="character" w:customStyle="1" w:styleId="BusinesslineandDateChar">
    <w:name w:val="Business line and Date Char"/>
    <w:basedOn w:val="a5"/>
    <w:link w:val="BusinesslineandDate"/>
    <w:rsid w:val="006B0B4C"/>
    <w:rPr>
      <w:rFonts w:ascii="Lardy Sans" w:hAnsi="Lardy Sans" w:cstheme="minorBidi"/>
      <w:caps/>
      <w:color w:val="3E3E3E"/>
      <w:spacing w:val="10"/>
      <w:sz w:val="12"/>
      <w:szCs w:val="17"/>
      <w:lang w:val="en-GB"/>
    </w:rPr>
  </w:style>
  <w:style w:type="paragraph" w:styleId="aff">
    <w:name w:val="caption"/>
    <w:basedOn w:val="a3"/>
    <w:next w:val="a3"/>
    <w:uiPriority w:val="35"/>
    <w:semiHidden/>
    <w:unhideWhenUsed/>
    <w:rsid w:val="006B0B4C"/>
    <w:rPr>
      <w:b/>
      <w:bCs/>
      <w:color w:val="A04044" w:themeColor="accent1"/>
      <w:szCs w:val="18"/>
    </w:rPr>
  </w:style>
  <w:style w:type="paragraph" w:customStyle="1" w:styleId="Chaptertitle">
    <w:name w:val="Chapter title"/>
    <w:basedOn w:val="Base"/>
    <w:link w:val="ChaptertitleChar"/>
    <w:qFormat/>
    <w:rsid w:val="006B0B4C"/>
    <w:pPr>
      <w:numPr>
        <w:numId w:val="10"/>
      </w:numPr>
      <w:suppressAutoHyphens/>
    </w:pPr>
    <w:rPr>
      <w:color w:val="A04044"/>
      <w:sz w:val="40"/>
    </w:rPr>
  </w:style>
  <w:style w:type="character" w:customStyle="1" w:styleId="ChaptertitleChar">
    <w:name w:val="Chapter title Char"/>
    <w:basedOn w:val="a5"/>
    <w:link w:val="Chaptertitle"/>
    <w:rsid w:val="006B0B4C"/>
    <w:rPr>
      <w:rFonts w:ascii="Lardy Serif" w:hAnsi="Lardy Serif" w:cstheme="minorBidi"/>
      <w:color w:val="A04044"/>
      <w:sz w:val="40"/>
      <w:szCs w:val="17"/>
      <w:lang w:val="en-GB"/>
    </w:rPr>
  </w:style>
  <w:style w:type="paragraph" w:customStyle="1" w:styleId="CoverLeader">
    <w:name w:val="Cover Leader"/>
    <w:basedOn w:val="Base"/>
    <w:link w:val="CoverLeaderChar"/>
    <w:qFormat/>
    <w:rsid w:val="006B0B4C"/>
    <w:pPr>
      <w:spacing w:after="200"/>
      <w:ind w:right="113"/>
      <w:contextualSpacing/>
    </w:pPr>
  </w:style>
  <w:style w:type="character" w:customStyle="1" w:styleId="CoverLeaderChar">
    <w:name w:val="Cover Leader Char"/>
    <w:basedOn w:val="BaseChar"/>
    <w:link w:val="CoverLeader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customStyle="1" w:styleId="ChapterLeader">
    <w:name w:val="ChapterLeader"/>
    <w:basedOn w:val="CoverLeader"/>
    <w:link w:val="ChapterLeaderChar"/>
    <w:qFormat/>
    <w:rsid w:val="006B0B4C"/>
    <w:pPr>
      <w:suppressAutoHyphens/>
      <w:spacing w:after="0"/>
    </w:pPr>
    <w:rPr>
      <w:sz w:val="28"/>
    </w:rPr>
  </w:style>
  <w:style w:type="character" w:customStyle="1" w:styleId="ChapterLeaderChar">
    <w:name w:val="ChapterLeader Char"/>
    <w:basedOn w:val="CoverLeaderChar"/>
    <w:link w:val="ChapterLeader"/>
    <w:rsid w:val="006B0B4C"/>
    <w:rPr>
      <w:rFonts w:ascii="Lardy Serif" w:hAnsi="Lardy Serif" w:cstheme="minorBidi"/>
      <w:color w:val="3E3E3E"/>
      <w:sz w:val="28"/>
      <w:szCs w:val="17"/>
      <w:lang w:val="en-GB"/>
    </w:rPr>
  </w:style>
  <w:style w:type="paragraph" w:customStyle="1" w:styleId="ChartPlaceholder">
    <w:name w:val="Chart Placeholder"/>
    <w:basedOn w:val="a4"/>
    <w:link w:val="ChartPlaceholderChar"/>
    <w:qFormat/>
    <w:rsid w:val="006B0B4C"/>
    <w:pPr>
      <w:spacing w:before="20" w:after="20"/>
    </w:pPr>
    <w:rPr>
      <w:rFonts w:asciiTheme="majorHAnsi" w:hAnsiTheme="majorHAnsi"/>
    </w:rPr>
  </w:style>
  <w:style w:type="character" w:customStyle="1" w:styleId="ChartPlaceholderChar">
    <w:name w:val="Chart Placeholder Char"/>
    <w:basedOn w:val="ab"/>
    <w:link w:val="ChartPlaceholder"/>
    <w:rsid w:val="006B0B4C"/>
    <w:rPr>
      <w:rFonts w:asciiTheme="majorHAnsi" w:hAnsiTheme="majorHAnsi" w:cstheme="minorBidi"/>
      <w:color w:val="3E3E3E"/>
      <w:sz w:val="19"/>
      <w:szCs w:val="17"/>
      <w:lang w:val="en-GB"/>
    </w:rPr>
  </w:style>
  <w:style w:type="paragraph" w:styleId="aff0">
    <w:name w:val="Closing"/>
    <w:basedOn w:val="a3"/>
    <w:link w:val="aff1"/>
    <w:uiPriority w:val="99"/>
    <w:semiHidden/>
    <w:unhideWhenUsed/>
    <w:rsid w:val="006B0B4C"/>
    <w:pPr>
      <w:ind w:left="4252"/>
    </w:pPr>
  </w:style>
  <w:style w:type="character" w:customStyle="1" w:styleId="aff1">
    <w:name w:val="Прощание Знак"/>
    <w:basedOn w:val="a5"/>
    <w:link w:val="aff0"/>
    <w:uiPriority w:val="99"/>
    <w:semiHidden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table" w:styleId="aff2">
    <w:name w:val="Colorful Grid"/>
    <w:basedOn w:val="a6"/>
    <w:uiPriority w:val="73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0">
    <w:name w:val="Colorful Grid Accent 1"/>
    <w:basedOn w:val="a6"/>
    <w:uiPriority w:val="73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D6D6" w:themeFill="accent1" w:themeFillTint="33"/>
    </w:tcPr>
    <w:tblStylePr w:type="firstRow">
      <w:rPr>
        <w:b/>
        <w:bCs/>
      </w:rPr>
      <w:tblPr/>
      <w:tcPr>
        <w:shd w:val="clear" w:color="auto" w:fill="DEAD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AD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730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73032" w:themeFill="accent1" w:themeFillShade="BF"/>
      </w:tcPr>
    </w:tblStylePr>
    <w:tblStylePr w:type="band1Vert">
      <w:tblPr/>
      <w:tcPr>
        <w:shd w:val="clear" w:color="auto" w:fill="D6999B" w:themeFill="accent1" w:themeFillTint="7F"/>
      </w:tcPr>
    </w:tblStylePr>
    <w:tblStylePr w:type="band1Horz">
      <w:tblPr/>
      <w:tcPr>
        <w:shd w:val="clear" w:color="auto" w:fill="D6999B" w:themeFill="accent1" w:themeFillTint="7F"/>
      </w:tcPr>
    </w:tblStylePr>
  </w:style>
  <w:style w:type="table" w:styleId="-2">
    <w:name w:val="Colorful Grid Accent 2"/>
    <w:basedOn w:val="a6"/>
    <w:uiPriority w:val="73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</w:rPr>
      <w:tblPr/>
      <w:tcPr>
        <w:shd w:val="clear" w:color="auto" w:fill="B1B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B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E2E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E2E2E" w:themeFill="accent2" w:themeFillShade="BF"/>
      </w:tcPr>
    </w:tblStylePr>
    <w:tblStylePr w:type="band1Vert">
      <w:tblPr/>
      <w:tcPr>
        <w:shd w:val="clear" w:color="auto" w:fill="9E9E9E" w:themeFill="accent2" w:themeFillTint="7F"/>
      </w:tcPr>
    </w:tblStylePr>
    <w:tblStylePr w:type="band1Horz">
      <w:tblPr/>
      <w:tcPr>
        <w:shd w:val="clear" w:color="auto" w:fill="9E9E9E" w:themeFill="accent2" w:themeFillTint="7F"/>
      </w:tcPr>
    </w:tblStylePr>
  </w:style>
  <w:style w:type="table" w:styleId="-3">
    <w:name w:val="Colorful Grid Accent 3"/>
    <w:basedOn w:val="a6"/>
    <w:uiPriority w:val="73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CC" w:themeFill="accent3" w:themeFillTint="33"/>
    </w:tcPr>
    <w:tblStylePr w:type="firstRow">
      <w:rPr>
        <w:b/>
        <w:bCs/>
      </w:rPr>
      <w:tblPr/>
      <w:tcPr>
        <w:shd w:val="clear" w:color="auto" w:fill="EFBA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BA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C42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C4215" w:themeFill="accent3" w:themeFillShade="BF"/>
      </w:tcPr>
    </w:tblStylePr>
    <w:tblStylePr w:type="band1Vert">
      <w:tblPr/>
      <w:tcPr>
        <w:shd w:val="clear" w:color="auto" w:fill="EBA980" w:themeFill="accent3" w:themeFillTint="7F"/>
      </w:tcPr>
    </w:tblStylePr>
    <w:tblStylePr w:type="band1Horz">
      <w:tblPr/>
      <w:tcPr>
        <w:shd w:val="clear" w:color="auto" w:fill="EBA980" w:themeFill="accent3" w:themeFillTint="7F"/>
      </w:tcPr>
    </w:tblStylePr>
  </w:style>
  <w:style w:type="table" w:styleId="-4">
    <w:name w:val="Colorful Grid Accent 4"/>
    <w:basedOn w:val="a6"/>
    <w:uiPriority w:val="73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8E7" w:themeFill="accent4" w:themeFillTint="33"/>
    </w:tcPr>
    <w:tblStylePr w:type="firstRow">
      <w:rPr>
        <w:b/>
        <w:bCs/>
      </w:rPr>
      <w:tblPr/>
      <w:tcPr>
        <w:shd w:val="clear" w:color="auto" w:fill="D6B2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2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39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3960" w:themeFill="accent4" w:themeFillShade="BF"/>
      </w:tcPr>
    </w:tblStylePr>
    <w:tblStylePr w:type="band1Vert">
      <w:tblPr/>
      <w:tcPr>
        <w:shd w:val="clear" w:color="auto" w:fill="CCA0C4" w:themeFill="accent4" w:themeFillTint="7F"/>
      </w:tcPr>
    </w:tblStylePr>
    <w:tblStylePr w:type="band1Horz">
      <w:tblPr/>
      <w:tcPr>
        <w:shd w:val="clear" w:color="auto" w:fill="CCA0C4" w:themeFill="accent4" w:themeFillTint="7F"/>
      </w:tcPr>
    </w:tblStylePr>
  </w:style>
  <w:style w:type="table" w:styleId="-5">
    <w:name w:val="Colorful Grid Accent 5"/>
    <w:basedOn w:val="a6"/>
    <w:uiPriority w:val="73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7D4" w:themeFill="accent5" w:themeFillTint="33"/>
    </w:tcPr>
    <w:tblStylePr w:type="firstRow">
      <w:rPr>
        <w:b/>
        <w:bCs/>
      </w:rPr>
      <w:tblPr/>
      <w:tcPr>
        <w:shd w:val="clear" w:color="auto" w:fill="D4AFA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FA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F36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F3630" w:themeFill="accent5" w:themeFillShade="BF"/>
      </w:tcPr>
    </w:tblStylePr>
    <w:tblStylePr w:type="band1Vert">
      <w:tblPr/>
      <w:tcPr>
        <w:shd w:val="clear" w:color="auto" w:fill="CA9C95" w:themeFill="accent5" w:themeFillTint="7F"/>
      </w:tcPr>
    </w:tblStylePr>
    <w:tblStylePr w:type="band1Horz">
      <w:tblPr/>
      <w:tcPr>
        <w:shd w:val="clear" w:color="auto" w:fill="CA9C95" w:themeFill="accent5" w:themeFillTint="7F"/>
      </w:tcPr>
    </w:tblStylePr>
  </w:style>
  <w:style w:type="table" w:styleId="-6">
    <w:name w:val="Colorful Grid Accent 6"/>
    <w:basedOn w:val="a6"/>
    <w:uiPriority w:val="73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EF" w:themeFill="accent6" w:themeFillTint="33"/>
    </w:tcPr>
    <w:tblStylePr w:type="firstRow">
      <w:rPr>
        <w:b/>
        <w:bCs/>
      </w:rPr>
      <w:tblPr/>
      <w:tcPr>
        <w:shd w:val="clear" w:color="auto" w:fill="F2E3D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3D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37C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37C69" w:themeFill="accent6" w:themeFillShade="BF"/>
      </w:tcPr>
    </w:tblStylePr>
    <w:tblStylePr w:type="band1Vert">
      <w:tblPr/>
      <w:tcPr>
        <w:shd w:val="clear" w:color="auto" w:fill="EFDDD8" w:themeFill="accent6" w:themeFillTint="7F"/>
      </w:tcPr>
    </w:tblStylePr>
    <w:tblStylePr w:type="band1Horz">
      <w:tblPr/>
      <w:tcPr>
        <w:shd w:val="clear" w:color="auto" w:fill="EFDDD8" w:themeFill="accent6" w:themeFillTint="7F"/>
      </w:tcPr>
    </w:tblStylePr>
  </w:style>
  <w:style w:type="table" w:styleId="aff3">
    <w:name w:val="Colorful List"/>
    <w:basedOn w:val="a6"/>
    <w:uiPriority w:val="72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3131" w:themeFill="accent2" w:themeFillShade="CC"/>
      </w:tcPr>
    </w:tblStylePr>
    <w:tblStylePr w:type="lastRow">
      <w:rPr>
        <w:b/>
        <w:bCs/>
        <w:color w:val="31313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Colorful List Accent 1"/>
    <w:basedOn w:val="a6"/>
    <w:uiPriority w:val="72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</w:tblPr>
    <w:tcPr>
      <w:shd w:val="clear" w:color="auto" w:fill="F7EA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3131" w:themeFill="accent2" w:themeFillShade="CC"/>
      </w:tcPr>
    </w:tblStylePr>
    <w:tblStylePr w:type="lastRow">
      <w:rPr>
        <w:b/>
        <w:bCs/>
        <w:color w:val="31313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CCD" w:themeFill="accent1" w:themeFillTint="3F"/>
      </w:tcPr>
    </w:tblStylePr>
    <w:tblStylePr w:type="band1Horz">
      <w:tblPr/>
      <w:tcPr>
        <w:shd w:val="clear" w:color="auto" w:fill="EED6D6" w:themeFill="accent1" w:themeFillTint="33"/>
      </w:tcPr>
    </w:tblStylePr>
  </w:style>
  <w:style w:type="table" w:styleId="-20">
    <w:name w:val="Colorful List Accent 2"/>
    <w:basedOn w:val="a6"/>
    <w:uiPriority w:val="72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3131" w:themeFill="accent2" w:themeFillShade="CC"/>
      </w:tcPr>
    </w:tblStylePr>
    <w:tblStylePr w:type="lastRow">
      <w:rPr>
        <w:b/>
        <w:bCs/>
        <w:color w:val="31313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-30">
    <w:name w:val="Colorful List Accent 3"/>
    <w:basedOn w:val="a6"/>
    <w:uiPriority w:val="72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</w:tblPr>
    <w:tcPr>
      <w:shd w:val="clear" w:color="auto" w:fill="FBED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3C67" w:themeFill="accent4" w:themeFillShade="CC"/>
      </w:tcPr>
    </w:tblStylePr>
    <w:tblStylePr w:type="lastRow">
      <w:rPr>
        <w:b/>
        <w:bCs/>
        <w:color w:val="703C6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C0" w:themeFill="accent3" w:themeFillTint="3F"/>
      </w:tcPr>
    </w:tblStylePr>
    <w:tblStylePr w:type="band1Horz">
      <w:tblPr/>
      <w:tcPr>
        <w:shd w:val="clear" w:color="auto" w:fill="F7DCCC" w:themeFill="accent3" w:themeFillTint="33"/>
      </w:tcPr>
    </w:tblStylePr>
  </w:style>
  <w:style w:type="table" w:styleId="-40">
    <w:name w:val="Colorful List Accent 4"/>
    <w:basedOn w:val="a6"/>
    <w:uiPriority w:val="72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</w:tblPr>
    <w:tcPr>
      <w:shd w:val="clear" w:color="auto" w:fill="F5EC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4717" w:themeFill="accent3" w:themeFillShade="CC"/>
      </w:tcPr>
    </w:tblStylePr>
    <w:tblStylePr w:type="lastRow">
      <w:rPr>
        <w:b/>
        <w:bCs/>
        <w:color w:val="9647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FE1" w:themeFill="accent4" w:themeFillTint="3F"/>
      </w:tcPr>
    </w:tblStylePr>
    <w:tblStylePr w:type="band1Horz">
      <w:tblPr/>
      <w:tcPr>
        <w:shd w:val="clear" w:color="auto" w:fill="EAD8E7" w:themeFill="accent4" w:themeFillTint="33"/>
      </w:tcPr>
    </w:tblStylePr>
  </w:style>
  <w:style w:type="table" w:styleId="-50">
    <w:name w:val="Colorful List Accent 5"/>
    <w:basedOn w:val="a6"/>
    <w:uiPriority w:val="72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</w:tblPr>
    <w:tcPr>
      <w:shd w:val="clear" w:color="auto" w:fill="F4E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877" w:themeFill="accent6" w:themeFillShade="CC"/>
      </w:tcPr>
    </w:tblStylePr>
    <w:tblStylePr w:type="lastRow">
      <w:rPr>
        <w:b/>
        <w:bCs/>
        <w:color w:val="C9887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CA" w:themeFill="accent5" w:themeFillTint="3F"/>
      </w:tcPr>
    </w:tblStylePr>
    <w:tblStylePr w:type="band1Horz">
      <w:tblPr/>
      <w:tcPr>
        <w:shd w:val="clear" w:color="auto" w:fill="E9D7D4" w:themeFill="accent5" w:themeFillTint="33"/>
      </w:tcPr>
    </w:tblStylePr>
  </w:style>
  <w:style w:type="table" w:styleId="-60">
    <w:name w:val="Colorful List Accent 6"/>
    <w:basedOn w:val="a6"/>
    <w:uiPriority w:val="72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</w:tblPr>
    <w:tcPr>
      <w:shd w:val="clear" w:color="auto" w:fill="FCF8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3A33" w:themeFill="accent5" w:themeFillShade="CC"/>
      </w:tcPr>
    </w:tblStylePr>
    <w:tblStylePr w:type="lastRow">
      <w:rPr>
        <w:b/>
        <w:bCs/>
        <w:color w:val="663A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EB" w:themeFill="accent6" w:themeFillTint="3F"/>
      </w:tcPr>
    </w:tblStylePr>
    <w:tblStylePr w:type="band1Horz">
      <w:tblPr/>
      <w:tcPr>
        <w:shd w:val="clear" w:color="auto" w:fill="F8F1EF" w:themeFill="accent6" w:themeFillTint="33"/>
      </w:tcPr>
    </w:tblStylePr>
  </w:style>
  <w:style w:type="table" w:styleId="aff4">
    <w:name w:val="Colorful Shading"/>
    <w:basedOn w:val="a6"/>
    <w:uiPriority w:val="71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24" w:space="0" w:color="3E3E3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3E3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2">
    <w:name w:val="Colorful Shading Accent 1"/>
    <w:basedOn w:val="a6"/>
    <w:uiPriority w:val="71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24" w:space="0" w:color="3E3E3E" w:themeColor="accent2"/>
        <w:left w:val="single" w:sz="4" w:space="0" w:color="A04044" w:themeColor="accent1"/>
        <w:bottom w:val="single" w:sz="4" w:space="0" w:color="A04044" w:themeColor="accent1"/>
        <w:right w:val="single" w:sz="4" w:space="0" w:color="A0404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3E3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26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2628" w:themeColor="accent1" w:themeShade="99"/>
          <w:insideV w:val="nil"/>
        </w:tcBorders>
        <w:shd w:val="clear" w:color="auto" w:fill="5F26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2628" w:themeFill="accent1" w:themeFillShade="99"/>
      </w:tcPr>
    </w:tblStylePr>
    <w:tblStylePr w:type="band1Vert">
      <w:tblPr/>
      <w:tcPr>
        <w:shd w:val="clear" w:color="auto" w:fill="DEADAE" w:themeFill="accent1" w:themeFillTint="66"/>
      </w:tcPr>
    </w:tblStylePr>
    <w:tblStylePr w:type="band1Horz">
      <w:tblPr/>
      <w:tcPr>
        <w:shd w:val="clear" w:color="auto" w:fill="D6999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6"/>
    <w:uiPriority w:val="71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24" w:space="0" w:color="3E3E3E" w:themeColor="accent2"/>
        <w:left w:val="single" w:sz="4" w:space="0" w:color="3E3E3E" w:themeColor="accent2"/>
        <w:bottom w:val="single" w:sz="4" w:space="0" w:color="3E3E3E" w:themeColor="accent2"/>
        <w:right w:val="single" w:sz="4" w:space="0" w:color="3E3E3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3E3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2" w:themeShade="99"/>
          <w:insideV w:val="nil"/>
        </w:tcBorders>
        <w:shd w:val="clear" w:color="auto" w:fill="2525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99"/>
      </w:tcPr>
    </w:tblStylePr>
    <w:tblStylePr w:type="band1Vert">
      <w:tblPr/>
      <w:tcPr>
        <w:shd w:val="clear" w:color="auto" w:fill="B1B1B1" w:themeFill="accent2" w:themeFillTint="66"/>
      </w:tcPr>
    </w:tblStylePr>
    <w:tblStylePr w:type="band1Horz">
      <w:tblPr/>
      <w:tcPr>
        <w:shd w:val="clear" w:color="auto" w:fill="9E9E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6"/>
    <w:uiPriority w:val="71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24" w:space="0" w:color="8D4C82" w:themeColor="accent4"/>
        <w:left w:val="single" w:sz="4" w:space="0" w:color="BC5A1D" w:themeColor="accent3"/>
        <w:bottom w:val="single" w:sz="4" w:space="0" w:color="BC5A1D" w:themeColor="accent3"/>
        <w:right w:val="single" w:sz="4" w:space="0" w:color="BC5A1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4C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35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3511" w:themeColor="accent3" w:themeShade="99"/>
          <w:insideV w:val="nil"/>
        </w:tcBorders>
        <w:shd w:val="clear" w:color="auto" w:fill="7035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511" w:themeFill="accent3" w:themeFillShade="99"/>
      </w:tcPr>
    </w:tblStylePr>
    <w:tblStylePr w:type="band1Vert">
      <w:tblPr/>
      <w:tcPr>
        <w:shd w:val="clear" w:color="auto" w:fill="EFBA99" w:themeFill="accent3" w:themeFillTint="66"/>
      </w:tcPr>
    </w:tblStylePr>
    <w:tblStylePr w:type="band1Horz">
      <w:tblPr/>
      <w:tcPr>
        <w:shd w:val="clear" w:color="auto" w:fill="EBA980" w:themeFill="accent3" w:themeFillTint="7F"/>
      </w:tcPr>
    </w:tblStylePr>
  </w:style>
  <w:style w:type="table" w:styleId="-41">
    <w:name w:val="Colorful Shading Accent 4"/>
    <w:basedOn w:val="a6"/>
    <w:uiPriority w:val="71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24" w:space="0" w:color="BC5A1D" w:themeColor="accent3"/>
        <w:left w:val="single" w:sz="4" w:space="0" w:color="8D4C82" w:themeColor="accent4"/>
        <w:bottom w:val="single" w:sz="4" w:space="0" w:color="8D4C82" w:themeColor="accent4"/>
        <w:right w:val="single" w:sz="4" w:space="0" w:color="8D4C8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5A1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D4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D4D" w:themeColor="accent4" w:themeShade="99"/>
          <w:insideV w:val="nil"/>
        </w:tcBorders>
        <w:shd w:val="clear" w:color="auto" w:fill="542D4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D4D" w:themeFill="accent4" w:themeFillShade="99"/>
      </w:tcPr>
    </w:tblStylePr>
    <w:tblStylePr w:type="band1Vert">
      <w:tblPr/>
      <w:tcPr>
        <w:shd w:val="clear" w:color="auto" w:fill="D6B2CF" w:themeFill="accent4" w:themeFillTint="66"/>
      </w:tcPr>
    </w:tblStylePr>
    <w:tblStylePr w:type="band1Horz">
      <w:tblPr/>
      <w:tcPr>
        <w:shd w:val="clear" w:color="auto" w:fill="CCA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6"/>
    <w:uiPriority w:val="71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24" w:space="0" w:color="E0BBB1" w:themeColor="accent6"/>
        <w:left w:val="single" w:sz="4" w:space="0" w:color="804940" w:themeColor="accent5"/>
        <w:bottom w:val="single" w:sz="4" w:space="0" w:color="804940" w:themeColor="accent5"/>
        <w:right w:val="single" w:sz="4" w:space="0" w:color="80494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BB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2B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2B26" w:themeColor="accent5" w:themeShade="99"/>
          <w:insideV w:val="nil"/>
        </w:tcBorders>
        <w:shd w:val="clear" w:color="auto" w:fill="4C2B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26" w:themeFill="accent5" w:themeFillShade="99"/>
      </w:tcPr>
    </w:tblStylePr>
    <w:tblStylePr w:type="band1Vert">
      <w:tblPr/>
      <w:tcPr>
        <w:shd w:val="clear" w:color="auto" w:fill="D4AFAA" w:themeFill="accent5" w:themeFillTint="66"/>
      </w:tcPr>
    </w:tblStylePr>
    <w:tblStylePr w:type="band1Horz">
      <w:tblPr/>
      <w:tcPr>
        <w:shd w:val="clear" w:color="auto" w:fill="CA9C9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6"/>
    <w:uiPriority w:val="71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24" w:space="0" w:color="804940" w:themeColor="accent5"/>
        <w:left w:val="single" w:sz="4" w:space="0" w:color="E0BBB1" w:themeColor="accent6"/>
        <w:bottom w:val="single" w:sz="4" w:space="0" w:color="E0BBB1" w:themeColor="accent6"/>
        <w:right w:val="single" w:sz="4" w:space="0" w:color="E0BB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49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5A4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5A44" w:themeColor="accent6" w:themeShade="99"/>
          <w:insideV w:val="nil"/>
        </w:tcBorders>
        <w:shd w:val="clear" w:color="auto" w:fill="AB5A4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5A44" w:themeFill="accent6" w:themeFillShade="99"/>
      </w:tcPr>
    </w:tblStylePr>
    <w:tblStylePr w:type="band1Vert">
      <w:tblPr/>
      <w:tcPr>
        <w:shd w:val="clear" w:color="auto" w:fill="F2E3DF" w:themeFill="accent6" w:themeFillTint="66"/>
      </w:tcPr>
    </w:tblStylePr>
    <w:tblStylePr w:type="band1Horz">
      <w:tblPr/>
      <w:tcPr>
        <w:shd w:val="clear" w:color="auto" w:fill="EFDD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5"/>
    <w:uiPriority w:val="99"/>
    <w:semiHidden/>
    <w:unhideWhenUsed/>
    <w:rsid w:val="006B0B4C"/>
    <w:rPr>
      <w:sz w:val="16"/>
      <w:szCs w:val="16"/>
    </w:rPr>
  </w:style>
  <w:style w:type="paragraph" w:styleId="aff6">
    <w:name w:val="annotation text"/>
    <w:basedOn w:val="a3"/>
    <w:link w:val="aff7"/>
    <w:uiPriority w:val="99"/>
    <w:semiHidden/>
    <w:unhideWhenUsed/>
    <w:rsid w:val="006B0B4C"/>
    <w:rPr>
      <w:sz w:val="20"/>
      <w:szCs w:val="20"/>
    </w:rPr>
  </w:style>
  <w:style w:type="character" w:customStyle="1" w:styleId="aff7">
    <w:name w:val="Текст примечания Знак"/>
    <w:basedOn w:val="a5"/>
    <w:link w:val="aff6"/>
    <w:uiPriority w:val="99"/>
    <w:semiHidden/>
    <w:rsid w:val="006B0B4C"/>
    <w:rPr>
      <w:rFonts w:ascii="Lardy Serif" w:hAnsi="Lardy Serif" w:cstheme="minorBidi"/>
      <w:color w:val="3E3E3E"/>
      <w:sz w:val="20"/>
      <w:szCs w:val="20"/>
      <w:lang w:val="en-GB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6B0B4C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6B0B4C"/>
    <w:rPr>
      <w:rFonts w:ascii="Lardy Serif" w:hAnsi="Lardy Serif" w:cstheme="minorBidi"/>
      <w:b/>
      <w:bCs/>
      <w:color w:val="3E3E3E"/>
      <w:sz w:val="20"/>
      <w:szCs w:val="20"/>
      <w:lang w:val="en-GB"/>
    </w:rPr>
  </w:style>
  <w:style w:type="paragraph" w:customStyle="1" w:styleId="ContentsHeading">
    <w:name w:val="Contents Heading"/>
    <w:basedOn w:val="Base"/>
    <w:link w:val="ContentsHeadingChar"/>
    <w:rsid w:val="006B0B4C"/>
    <w:pPr>
      <w:spacing w:before="60" w:after="270" w:line="270" w:lineRule="exact"/>
    </w:pPr>
    <w:rPr>
      <w:b/>
      <w:color w:val="A04044" w:themeColor="accent1"/>
      <w:spacing w:val="10"/>
    </w:rPr>
  </w:style>
  <w:style w:type="character" w:customStyle="1" w:styleId="ContentsHeadingChar">
    <w:name w:val="Contents Heading Char"/>
    <w:basedOn w:val="BaseChar"/>
    <w:link w:val="ContentsHeading"/>
    <w:rsid w:val="006B0B4C"/>
    <w:rPr>
      <w:rFonts w:ascii="Lardy Serif" w:hAnsi="Lardy Serif" w:cstheme="minorBidi"/>
      <w:b/>
      <w:color w:val="A04044" w:themeColor="accent1"/>
      <w:spacing w:val="10"/>
      <w:sz w:val="19"/>
      <w:szCs w:val="17"/>
      <w:lang w:val="en-GB"/>
    </w:rPr>
  </w:style>
  <w:style w:type="paragraph" w:styleId="affa">
    <w:name w:val="Subtitle"/>
    <w:basedOn w:val="Base"/>
    <w:link w:val="affb"/>
    <w:uiPriority w:val="11"/>
    <w:qFormat/>
    <w:rsid w:val="006B0B4C"/>
    <w:pPr>
      <w:numPr>
        <w:ilvl w:val="1"/>
      </w:numPr>
      <w:spacing w:after="280"/>
      <w:ind w:right="113"/>
    </w:pPr>
    <w:rPr>
      <w:rFonts w:eastAsiaTheme="majorEastAsia" w:cstheme="majorBidi"/>
      <w:iCs/>
      <w:sz w:val="28"/>
      <w:szCs w:val="24"/>
    </w:rPr>
  </w:style>
  <w:style w:type="character" w:customStyle="1" w:styleId="affb">
    <w:name w:val="Подзаголовок Знак"/>
    <w:basedOn w:val="a5"/>
    <w:link w:val="affa"/>
    <w:uiPriority w:val="11"/>
    <w:rsid w:val="006B0B4C"/>
    <w:rPr>
      <w:rFonts w:ascii="Lardy Serif" w:eastAsiaTheme="majorEastAsia" w:hAnsi="Lardy Serif" w:cstheme="majorBidi"/>
      <w:iCs/>
      <w:color w:val="3E3E3E"/>
      <w:sz w:val="28"/>
      <w:szCs w:val="24"/>
      <w:lang w:val="en-GB"/>
    </w:rPr>
  </w:style>
  <w:style w:type="paragraph" w:customStyle="1" w:styleId="CoverSubtitle">
    <w:name w:val="Cover Subtitle"/>
    <w:basedOn w:val="affa"/>
    <w:link w:val="CoverSubtitleChar"/>
    <w:rsid w:val="006B0B4C"/>
    <w:pPr>
      <w:suppressAutoHyphens/>
      <w:spacing w:after="0"/>
    </w:pPr>
  </w:style>
  <w:style w:type="character" w:customStyle="1" w:styleId="CoverSubtitleChar">
    <w:name w:val="Cover Subtitle Char"/>
    <w:basedOn w:val="affb"/>
    <w:link w:val="CoverSubtitle"/>
    <w:rsid w:val="006B0B4C"/>
    <w:rPr>
      <w:rFonts w:ascii="Lardy Serif" w:eastAsiaTheme="majorEastAsia" w:hAnsi="Lardy Serif" w:cstheme="majorBidi"/>
      <w:iCs/>
      <w:color w:val="3E3E3E"/>
      <w:sz w:val="28"/>
      <w:szCs w:val="24"/>
      <w:lang w:val="en-GB"/>
    </w:rPr>
  </w:style>
  <w:style w:type="paragraph" w:customStyle="1" w:styleId="Highlights">
    <w:name w:val="Highlights"/>
    <w:link w:val="HighlightsChar"/>
    <w:rsid w:val="006B0B4C"/>
    <w:pPr>
      <w:numPr>
        <w:numId w:val="12"/>
      </w:numPr>
      <w:spacing w:after="400" w:line="250" w:lineRule="exact"/>
      <w:ind w:right="1134"/>
      <w:contextualSpacing/>
    </w:pPr>
    <w:rPr>
      <w:rFonts w:asciiTheme="minorHAnsi" w:hAnsiTheme="minorHAnsi" w:cstheme="minorBidi"/>
      <w:color w:val="A04044" w:themeColor="accent1"/>
      <w:position w:val="3"/>
      <w:sz w:val="19"/>
      <w:szCs w:val="17"/>
      <w:lang w:val="en-GB"/>
    </w:rPr>
  </w:style>
  <w:style w:type="character" w:customStyle="1" w:styleId="HighlightsChar">
    <w:name w:val="Highlights Char"/>
    <w:basedOn w:val="BulletList1Char"/>
    <w:link w:val="Highlights"/>
    <w:rsid w:val="006B0B4C"/>
    <w:rPr>
      <w:rFonts w:asciiTheme="minorHAnsi" w:hAnsiTheme="minorHAnsi" w:cstheme="minorBidi"/>
      <w:color w:val="A04044" w:themeColor="accent1"/>
      <w:position w:val="3"/>
      <w:sz w:val="19"/>
      <w:szCs w:val="17"/>
      <w:lang w:val="en-GB"/>
    </w:rPr>
  </w:style>
  <w:style w:type="paragraph" w:customStyle="1" w:styleId="CoverHighlightBullet">
    <w:name w:val="CoverHighlightBullet"/>
    <w:basedOn w:val="Highlights"/>
    <w:link w:val="CoverHighlightBulletChar"/>
    <w:rsid w:val="006B0B4C"/>
    <w:pPr>
      <w:numPr>
        <w:numId w:val="11"/>
      </w:numPr>
    </w:pPr>
  </w:style>
  <w:style w:type="character" w:customStyle="1" w:styleId="CoverHighlightBulletChar">
    <w:name w:val="CoverHighlightBullet Char"/>
    <w:basedOn w:val="HighlightsChar"/>
    <w:link w:val="CoverHighlightBullet"/>
    <w:rsid w:val="006B0B4C"/>
    <w:rPr>
      <w:rFonts w:asciiTheme="minorHAnsi" w:hAnsiTheme="minorHAnsi" w:cstheme="minorBidi"/>
      <w:color w:val="A04044" w:themeColor="accent1"/>
      <w:position w:val="3"/>
      <w:sz w:val="19"/>
      <w:szCs w:val="17"/>
      <w:lang w:val="en-GB"/>
    </w:rPr>
  </w:style>
  <w:style w:type="paragraph" w:customStyle="1" w:styleId="HighlightsHeading">
    <w:name w:val="Highlights Heading"/>
    <w:basedOn w:val="Base"/>
    <w:next w:val="Highlights"/>
    <w:link w:val="HighlightsHeadingChar"/>
    <w:rsid w:val="006B0B4C"/>
    <w:pPr>
      <w:spacing w:line="250" w:lineRule="exact"/>
      <w:ind w:right="1134"/>
    </w:pPr>
    <w:rPr>
      <w:color w:val="A04044" w:themeColor="accent1"/>
    </w:rPr>
  </w:style>
  <w:style w:type="character" w:customStyle="1" w:styleId="HighlightsHeadingChar">
    <w:name w:val="Highlights Heading Char"/>
    <w:basedOn w:val="BaseChar"/>
    <w:link w:val="HighlightsHeading"/>
    <w:rsid w:val="006B0B4C"/>
    <w:rPr>
      <w:rFonts w:ascii="Lardy Serif" w:hAnsi="Lardy Serif" w:cstheme="minorBidi"/>
      <w:color w:val="A04044" w:themeColor="accent1"/>
      <w:sz w:val="19"/>
      <w:szCs w:val="17"/>
      <w:lang w:val="en-GB"/>
    </w:rPr>
  </w:style>
  <w:style w:type="paragraph" w:customStyle="1" w:styleId="CoverHighlights">
    <w:name w:val="CoverHighlights"/>
    <w:basedOn w:val="HighlightsHeading"/>
    <w:link w:val="CoverHighlightsChar"/>
    <w:rsid w:val="006B0B4C"/>
    <w:pPr>
      <w:spacing w:before="30"/>
      <w:ind w:left="113" w:right="567"/>
    </w:pPr>
  </w:style>
  <w:style w:type="character" w:customStyle="1" w:styleId="CoverHighlightsChar">
    <w:name w:val="CoverHighlights Char"/>
    <w:basedOn w:val="HighlightsHeadingChar"/>
    <w:link w:val="CoverHighlights"/>
    <w:rsid w:val="006B0B4C"/>
    <w:rPr>
      <w:rFonts w:ascii="Lardy Serif" w:hAnsi="Lardy Serif" w:cstheme="minorBidi"/>
      <w:color w:val="A04044" w:themeColor="accent1"/>
      <w:sz w:val="19"/>
      <w:szCs w:val="17"/>
      <w:lang w:val="en-GB"/>
    </w:rPr>
  </w:style>
  <w:style w:type="table" w:styleId="affc">
    <w:name w:val="Dark List"/>
    <w:basedOn w:val="a6"/>
    <w:uiPriority w:val="70"/>
    <w:locked/>
    <w:rsid w:val="006B0B4C"/>
    <w:pPr>
      <w:spacing w:line="240" w:lineRule="auto"/>
    </w:pPr>
    <w:rPr>
      <w:rFonts w:asciiTheme="minorHAnsi" w:hAnsiTheme="minorHAnsi" w:cstheme="minorBidi"/>
      <w:color w:val="FFFFFF" w:themeColor="background1"/>
      <w:sz w:val="17"/>
      <w:szCs w:val="17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6"/>
    <w:uiPriority w:val="70"/>
    <w:locked/>
    <w:rsid w:val="006B0B4C"/>
    <w:pPr>
      <w:spacing w:line="240" w:lineRule="auto"/>
    </w:pPr>
    <w:rPr>
      <w:rFonts w:asciiTheme="minorHAnsi" w:hAnsiTheme="minorHAnsi" w:cstheme="minorBidi"/>
      <w:color w:val="FFFFFF" w:themeColor="background1"/>
      <w:sz w:val="17"/>
      <w:szCs w:val="17"/>
      <w:lang w:val="en-GB"/>
    </w:rPr>
    <w:tblPr>
      <w:tblStyleRowBandSize w:val="1"/>
      <w:tblStyleColBandSize w:val="1"/>
    </w:tblPr>
    <w:tcPr>
      <w:shd w:val="clear" w:color="auto" w:fill="A040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0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0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0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0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032" w:themeFill="accent1" w:themeFillShade="BF"/>
      </w:tcPr>
    </w:tblStylePr>
  </w:style>
  <w:style w:type="table" w:styleId="-22">
    <w:name w:val="Dark List Accent 2"/>
    <w:basedOn w:val="a6"/>
    <w:uiPriority w:val="70"/>
    <w:locked/>
    <w:rsid w:val="006B0B4C"/>
    <w:pPr>
      <w:spacing w:line="240" w:lineRule="auto"/>
    </w:pPr>
    <w:rPr>
      <w:rFonts w:asciiTheme="minorHAnsi" w:hAnsiTheme="minorHAnsi" w:cstheme="minorBidi"/>
      <w:color w:val="FFFFFF" w:themeColor="background1"/>
      <w:sz w:val="17"/>
      <w:szCs w:val="17"/>
      <w:lang w:val="en-GB"/>
    </w:rPr>
    <w:tblPr>
      <w:tblStyleRowBandSize w:val="1"/>
      <w:tblStyleColBandSize w:val="1"/>
    </w:tblPr>
    <w:tcPr>
      <w:shd w:val="clear" w:color="auto" w:fill="3E3E3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E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2E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2E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2" w:themeFillShade="BF"/>
      </w:tcPr>
    </w:tblStylePr>
  </w:style>
  <w:style w:type="table" w:styleId="-32">
    <w:name w:val="Dark List Accent 3"/>
    <w:basedOn w:val="a6"/>
    <w:uiPriority w:val="70"/>
    <w:locked/>
    <w:rsid w:val="006B0B4C"/>
    <w:pPr>
      <w:spacing w:line="240" w:lineRule="auto"/>
    </w:pPr>
    <w:rPr>
      <w:rFonts w:asciiTheme="minorHAnsi" w:hAnsiTheme="minorHAnsi" w:cstheme="minorBidi"/>
      <w:color w:val="FFFFFF" w:themeColor="background1"/>
      <w:sz w:val="17"/>
      <w:szCs w:val="17"/>
      <w:lang w:val="en-GB"/>
    </w:rPr>
    <w:tblPr>
      <w:tblStyleRowBandSize w:val="1"/>
      <w:tblStyleColBandSize w:val="1"/>
    </w:tblPr>
    <w:tcPr>
      <w:shd w:val="clear" w:color="auto" w:fill="BC5A1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2C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42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42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2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215" w:themeFill="accent3" w:themeFillShade="BF"/>
      </w:tcPr>
    </w:tblStylePr>
  </w:style>
  <w:style w:type="table" w:styleId="-42">
    <w:name w:val="Dark List Accent 4"/>
    <w:basedOn w:val="a6"/>
    <w:uiPriority w:val="70"/>
    <w:locked/>
    <w:rsid w:val="006B0B4C"/>
    <w:pPr>
      <w:spacing w:line="240" w:lineRule="auto"/>
    </w:pPr>
    <w:rPr>
      <w:rFonts w:asciiTheme="minorHAnsi" w:hAnsiTheme="minorHAnsi" w:cstheme="minorBidi"/>
      <w:color w:val="FFFFFF" w:themeColor="background1"/>
      <w:sz w:val="17"/>
      <w:szCs w:val="17"/>
      <w:lang w:val="en-GB"/>
    </w:rPr>
    <w:tblPr>
      <w:tblStyleRowBandSize w:val="1"/>
      <w:tblStyleColBandSize w:val="1"/>
    </w:tblPr>
    <w:tcPr>
      <w:shd w:val="clear" w:color="auto" w:fill="8D4C8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264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39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39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39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3960" w:themeFill="accent4" w:themeFillShade="BF"/>
      </w:tcPr>
    </w:tblStylePr>
  </w:style>
  <w:style w:type="table" w:styleId="-52">
    <w:name w:val="Dark List Accent 5"/>
    <w:basedOn w:val="a6"/>
    <w:uiPriority w:val="70"/>
    <w:locked/>
    <w:rsid w:val="006B0B4C"/>
    <w:pPr>
      <w:spacing w:line="240" w:lineRule="auto"/>
    </w:pPr>
    <w:rPr>
      <w:rFonts w:asciiTheme="minorHAnsi" w:hAnsiTheme="minorHAnsi" w:cstheme="minorBidi"/>
      <w:color w:val="FFFFFF" w:themeColor="background1"/>
      <w:sz w:val="17"/>
      <w:szCs w:val="17"/>
      <w:lang w:val="en-GB"/>
    </w:rPr>
    <w:tblPr>
      <w:tblStyleRowBandSize w:val="1"/>
      <w:tblStyleColBandSize w:val="1"/>
    </w:tblPr>
    <w:tcPr>
      <w:shd w:val="clear" w:color="auto" w:fill="80494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41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36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36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6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630" w:themeFill="accent5" w:themeFillShade="BF"/>
      </w:tcPr>
    </w:tblStylePr>
  </w:style>
  <w:style w:type="table" w:styleId="-62">
    <w:name w:val="Dark List Accent 6"/>
    <w:basedOn w:val="a6"/>
    <w:uiPriority w:val="70"/>
    <w:locked/>
    <w:rsid w:val="006B0B4C"/>
    <w:pPr>
      <w:spacing w:line="240" w:lineRule="auto"/>
    </w:pPr>
    <w:rPr>
      <w:rFonts w:asciiTheme="minorHAnsi" w:hAnsiTheme="minorHAnsi" w:cstheme="minorBidi"/>
      <w:color w:val="FFFFFF" w:themeColor="background1"/>
      <w:sz w:val="17"/>
      <w:szCs w:val="17"/>
      <w:lang w:val="en-GB"/>
    </w:rPr>
    <w:tblPr>
      <w:tblStyleRowBandSize w:val="1"/>
      <w:tblStyleColBandSize w:val="1"/>
    </w:tblPr>
    <w:tcPr>
      <w:shd w:val="clear" w:color="auto" w:fill="E0BB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E4B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7C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7C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7C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7C69" w:themeFill="accent6" w:themeFillShade="BF"/>
      </w:tcPr>
    </w:tblStylePr>
  </w:style>
  <w:style w:type="paragraph" w:styleId="affd">
    <w:name w:val="Date"/>
    <w:basedOn w:val="a3"/>
    <w:next w:val="a3"/>
    <w:link w:val="affe"/>
    <w:uiPriority w:val="99"/>
    <w:unhideWhenUsed/>
    <w:rsid w:val="006B0B4C"/>
    <w:pPr>
      <w:spacing w:before="30" w:after="250" w:line="195" w:lineRule="exact"/>
      <w:ind w:left="113" w:right="113"/>
      <w:contextualSpacing/>
    </w:pPr>
    <w:rPr>
      <w:color w:val="3E3E3E" w:themeColor="text2"/>
      <w:sz w:val="15"/>
    </w:rPr>
  </w:style>
  <w:style w:type="character" w:customStyle="1" w:styleId="affe">
    <w:name w:val="Дата Знак"/>
    <w:basedOn w:val="a5"/>
    <w:link w:val="affd"/>
    <w:uiPriority w:val="99"/>
    <w:rsid w:val="006B0B4C"/>
    <w:rPr>
      <w:rFonts w:ascii="Lardy Serif" w:hAnsi="Lardy Serif" w:cstheme="minorBidi"/>
      <w:color w:val="3E3E3E" w:themeColor="text2"/>
      <w:sz w:val="15"/>
      <w:szCs w:val="17"/>
      <w:lang w:val="en-GB"/>
    </w:rPr>
  </w:style>
  <w:style w:type="paragraph" w:customStyle="1" w:styleId="DateRight">
    <w:name w:val="Date Right"/>
    <w:basedOn w:val="affd"/>
    <w:link w:val="DateRightChar"/>
    <w:rsid w:val="006B0B4C"/>
    <w:pPr>
      <w:jc w:val="right"/>
    </w:pPr>
  </w:style>
  <w:style w:type="character" w:customStyle="1" w:styleId="DateRightChar">
    <w:name w:val="Date Right Char"/>
    <w:basedOn w:val="affe"/>
    <w:link w:val="DateRight"/>
    <w:rsid w:val="006B0B4C"/>
    <w:rPr>
      <w:rFonts w:ascii="Lardy Serif" w:hAnsi="Lardy Serif" w:cstheme="minorBidi"/>
      <w:color w:val="3E3E3E" w:themeColor="text2"/>
      <w:sz w:val="15"/>
      <w:szCs w:val="17"/>
      <w:lang w:val="en-GB"/>
    </w:rPr>
  </w:style>
  <w:style w:type="paragraph" w:customStyle="1" w:styleId="Disclaimer">
    <w:name w:val="Disclaimer"/>
    <w:basedOn w:val="Base"/>
    <w:link w:val="DisclaimerChar"/>
    <w:qFormat/>
    <w:rsid w:val="006B0B4C"/>
    <w:pPr>
      <w:autoSpaceDE w:val="0"/>
      <w:autoSpaceDN w:val="0"/>
      <w:adjustRightInd w:val="0"/>
      <w:spacing w:after="80"/>
    </w:pPr>
    <w:rPr>
      <w:rFonts w:ascii="Lardy Sans" w:hAnsi="Lardy Sans" w:cs="Palatino-Bold"/>
      <w:bCs/>
      <w:color w:val="818181"/>
      <w:sz w:val="16"/>
      <w:szCs w:val="14"/>
    </w:rPr>
  </w:style>
  <w:style w:type="character" w:customStyle="1" w:styleId="DisclaimerChar">
    <w:name w:val="Disclaimer Char"/>
    <w:basedOn w:val="BaseChar"/>
    <w:link w:val="Disclaimer"/>
    <w:rsid w:val="006B0B4C"/>
    <w:rPr>
      <w:rFonts w:ascii="Lardy Sans" w:hAnsi="Lardy Sans" w:cs="Palatino-Bold"/>
      <w:bCs/>
      <w:color w:val="818181"/>
      <w:sz w:val="16"/>
      <w:szCs w:val="14"/>
      <w:lang w:val="en-GB"/>
    </w:rPr>
  </w:style>
  <w:style w:type="paragraph" w:customStyle="1" w:styleId="DisclaimerHeader">
    <w:name w:val="Disclaimer Header"/>
    <w:basedOn w:val="Disclaimer"/>
    <w:link w:val="DisclaimerHeaderChar"/>
    <w:qFormat/>
    <w:rsid w:val="006B0B4C"/>
    <w:pPr>
      <w:framePr w:hSpace="181" w:wrap="around" w:hAnchor="margin" w:x="4928" w:yAlign="bottom"/>
      <w:spacing w:after="0"/>
      <w:suppressOverlap/>
    </w:pPr>
    <w:rPr>
      <w:b/>
    </w:rPr>
  </w:style>
  <w:style w:type="character" w:customStyle="1" w:styleId="DisclaimerHeaderChar">
    <w:name w:val="Disclaimer Header Char"/>
    <w:basedOn w:val="DisclaimerChar"/>
    <w:link w:val="DisclaimerHeader"/>
    <w:rsid w:val="006B0B4C"/>
    <w:rPr>
      <w:rFonts w:ascii="Lardy Sans" w:hAnsi="Lardy Sans" w:cs="Palatino-Bold"/>
      <w:b/>
      <w:bCs/>
      <w:color w:val="818181"/>
      <w:sz w:val="16"/>
      <w:szCs w:val="14"/>
      <w:lang w:val="en-GB"/>
    </w:rPr>
  </w:style>
  <w:style w:type="paragraph" w:customStyle="1" w:styleId="DisclaimerHeading">
    <w:name w:val="Disclaimer Heading"/>
    <w:basedOn w:val="Disclaimer"/>
    <w:rsid w:val="006B0B4C"/>
    <w:pPr>
      <w:spacing w:before="100" w:line="260" w:lineRule="exact"/>
    </w:pPr>
    <w:rPr>
      <w:rFonts w:ascii="Lardy Sans Regular" w:hAnsi="Lardy Sans Regular"/>
      <w:b/>
      <w:sz w:val="18"/>
    </w:rPr>
  </w:style>
  <w:style w:type="paragraph" w:customStyle="1" w:styleId="DocHeader">
    <w:name w:val="Doc Header"/>
    <w:basedOn w:val="Base"/>
    <w:link w:val="DocHeaderChar"/>
    <w:qFormat/>
    <w:rsid w:val="006B0B4C"/>
    <w:pPr>
      <w:suppressAutoHyphens/>
      <w:ind w:right="113"/>
    </w:pPr>
    <w:rPr>
      <w:color w:val="A04044"/>
      <w:sz w:val="40"/>
    </w:rPr>
  </w:style>
  <w:style w:type="character" w:customStyle="1" w:styleId="DocHeaderChar">
    <w:name w:val="Doc Header Char"/>
    <w:basedOn w:val="BaseChar"/>
    <w:link w:val="DocHeader"/>
    <w:rsid w:val="006B0B4C"/>
    <w:rPr>
      <w:rFonts w:ascii="Lardy Serif" w:hAnsi="Lardy Serif" w:cstheme="minorBidi"/>
      <w:color w:val="A04044"/>
      <w:sz w:val="40"/>
      <w:szCs w:val="17"/>
      <w:lang w:val="en-GB"/>
    </w:rPr>
  </w:style>
  <w:style w:type="paragraph" w:styleId="afff">
    <w:name w:val="Document Map"/>
    <w:basedOn w:val="a3"/>
    <w:link w:val="afff0"/>
    <w:uiPriority w:val="99"/>
    <w:semiHidden/>
    <w:unhideWhenUsed/>
    <w:rsid w:val="006B0B4C"/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5"/>
    <w:link w:val="afff"/>
    <w:uiPriority w:val="99"/>
    <w:semiHidden/>
    <w:rsid w:val="006B0B4C"/>
    <w:rPr>
      <w:rFonts w:ascii="Tahoma" w:hAnsi="Tahoma" w:cs="Tahoma"/>
      <w:color w:val="3E3E3E"/>
      <w:sz w:val="16"/>
      <w:szCs w:val="16"/>
      <w:lang w:val="en-GB"/>
    </w:rPr>
  </w:style>
  <w:style w:type="paragraph" w:customStyle="1" w:styleId="DocumentType">
    <w:name w:val="Document Type"/>
    <w:basedOn w:val="Disclaimer"/>
    <w:link w:val="DocumentTypeChar"/>
    <w:rsid w:val="006B0B4C"/>
    <w:pPr>
      <w:spacing w:after="0" w:line="170" w:lineRule="exact"/>
    </w:pPr>
  </w:style>
  <w:style w:type="character" w:customStyle="1" w:styleId="DocumentTypeChar">
    <w:name w:val="Document Type Char"/>
    <w:basedOn w:val="BaseChar"/>
    <w:link w:val="DocumentType"/>
    <w:rsid w:val="006B0B4C"/>
    <w:rPr>
      <w:rFonts w:ascii="Lardy Sans" w:hAnsi="Lardy Sans" w:cs="Palatino-Bold"/>
      <w:bCs/>
      <w:color w:val="818181"/>
      <w:sz w:val="16"/>
      <w:szCs w:val="14"/>
      <w:lang w:val="en-GB"/>
    </w:rPr>
  </w:style>
  <w:style w:type="paragraph" w:styleId="afff1">
    <w:name w:val="E-mail Signature"/>
    <w:basedOn w:val="a3"/>
    <w:link w:val="afff2"/>
    <w:uiPriority w:val="99"/>
    <w:semiHidden/>
    <w:unhideWhenUsed/>
    <w:rsid w:val="006B0B4C"/>
  </w:style>
  <w:style w:type="character" w:customStyle="1" w:styleId="afff2">
    <w:name w:val="Электронная подпись Знак"/>
    <w:basedOn w:val="a5"/>
    <w:link w:val="afff1"/>
    <w:uiPriority w:val="99"/>
    <w:semiHidden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character" w:styleId="afff3">
    <w:name w:val="endnote reference"/>
    <w:basedOn w:val="a5"/>
    <w:uiPriority w:val="99"/>
    <w:semiHidden/>
    <w:unhideWhenUsed/>
    <w:rsid w:val="006B0B4C"/>
    <w:rPr>
      <w:vertAlign w:val="superscript"/>
    </w:rPr>
  </w:style>
  <w:style w:type="paragraph" w:styleId="afff4">
    <w:name w:val="endnote text"/>
    <w:basedOn w:val="a3"/>
    <w:link w:val="afff5"/>
    <w:uiPriority w:val="99"/>
    <w:semiHidden/>
    <w:unhideWhenUsed/>
    <w:rsid w:val="006B0B4C"/>
    <w:rPr>
      <w:sz w:val="20"/>
      <w:szCs w:val="20"/>
    </w:rPr>
  </w:style>
  <w:style w:type="character" w:customStyle="1" w:styleId="afff5">
    <w:name w:val="Текст концевой сноски Знак"/>
    <w:basedOn w:val="a5"/>
    <w:link w:val="afff4"/>
    <w:uiPriority w:val="99"/>
    <w:semiHidden/>
    <w:rsid w:val="006B0B4C"/>
    <w:rPr>
      <w:rFonts w:ascii="Lardy Serif" w:hAnsi="Lardy Serif" w:cstheme="minorBidi"/>
      <w:color w:val="3E3E3E"/>
      <w:sz w:val="20"/>
      <w:szCs w:val="20"/>
      <w:lang w:val="en-GB"/>
    </w:rPr>
  </w:style>
  <w:style w:type="paragraph" w:styleId="afff6">
    <w:name w:val="envelope address"/>
    <w:basedOn w:val="a3"/>
    <w:uiPriority w:val="99"/>
    <w:semiHidden/>
    <w:unhideWhenUsed/>
    <w:rsid w:val="006B0B4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29">
    <w:name w:val="envelope return"/>
    <w:basedOn w:val="a3"/>
    <w:uiPriority w:val="99"/>
    <w:semiHidden/>
    <w:unhideWhenUsed/>
    <w:rsid w:val="006B0B4C"/>
    <w:rPr>
      <w:rFonts w:eastAsiaTheme="majorEastAsia" w:cstheme="majorBidi"/>
      <w:sz w:val="20"/>
      <w:szCs w:val="20"/>
    </w:rPr>
  </w:style>
  <w:style w:type="paragraph" w:customStyle="1" w:styleId="ExtraSpace">
    <w:name w:val="Extra Space"/>
    <w:basedOn w:val="Base"/>
    <w:link w:val="ExtraSpaceChar"/>
    <w:rsid w:val="006B0B4C"/>
    <w:rPr>
      <w:sz w:val="2"/>
      <w:szCs w:val="2"/>
    </w:rPr>
  </w:style>
  <w:style w:type="character" w:customStyle="1" w:styleId="ExtraSpaceChar">
    <w:name w:val="Extra Space Char"/>
    <w:basedOn w:val="BaseChar"/>
    <w:link w:val="ExtraSpace"/>
    <w:rsid w:val="006B0B4C"/>
    <w:rPr>
      <w:rFonts w:ascii="Lardy Serif" w:hAnsi="Lardy Serif" w:cstheme="minorBidi"/>
      <w:color w:val="3E3E3E"/>
      <w:sz w:val="2"/>
      <w:szCs w:val="2"/>
      <w:lang w:val="en-GB"/>
    </w:rPr>
  </w:style>
  <w:style w:type="paragraph" w:customStyle="1" w:styleId="Facsimile">
    <w:name w:val="Facsimile"/>
    <w:basedOn w:val="Base"/>
    <w:link w:val="FacsimileChar"/>
    <w:rsid w:val="006B0B4C"/>
    <w:rPr>
      <w:rFonts w:ascii="TradeGothic CondEighteen" w:hAnsi="TradeGothic CondEighteen"/>
      <w:b/>
      <w:sz w:val="24"/>
    </w:rPr>
  </w:style>
  <w:style w:type="character" w:customStyle="1" w:styleId="FacsimileChar">
    <w:name w:val="Facsimile Char"/>
    <w:basedOn w:val="BaseChar"/>
    <w:link w:val="Facsimile"/>
    <w:rsid w:val="006B0B4C"/>
    <w:rPr>
      <w:rFonts w:ascii="TradeGothic CondEighteen" w:hAnsi="TradeGothic CondEighteen" w:cstheme="minorBidi"/>
      <w:b/>
      <w:color w:val="3E3E3E"/>
      <w:sz w:val="24"/>
      <w:szCs w:val="17"/>
      <w:lang w:val="en-GB"/>
    </w:rPr>
  </w:style>
  <w:style w:type="paragraph" w:customStyle="1" w:styleId="Faxcontactdetails">
    <w:name w:val="Fax contact details"/>
    <w:basedOn w:val="Base"/>
    <w:link w:val="FaxcontactdetailsChar"/>
    <w:rsid w:val="006B0B4C"/>
    <w:rPr>
      <w:sz w:val="16"/>
    </w:rPr>
  </w:style>
  <w:style w:type="character" w:customStyle="1" w:styleId="FaxcontactdetailsChar">
    <w:name w:val="Fax contact details Char"/>
    <w:basedOn w:val="BaseChar"/>
    <w:link w:val="Faxcontactdetails"/>
    <w:rsid w:val="006B0B4C"/>
    <w:rPr>
      <w:rFonts w:ascii="Lardy Serif" w:hAnsi="Lardy Serif" w:cstheme="minorBidi"/>
      <w:color w:val="3E3E3E"/>
      <w:sz w:val="16"/>
      <w:szCs w:val="17"/>
      <w:lang w:val="en-GB"/>
    </w:rPr>
  </w:style>
  <w:style w:type="character" w:styleId="afff7">
    <w:name w:val="FollowedHyperlink"/>
    <w:basedOn w:val="a5"/>
    <w:uiPriority w:val="99"/>
    <w:semiHidden/>
    <w:unhideWhenUsed/>
    <w:rsid w:val="006B0B4C"/>
    <w:rPr>
      <w:color w:val="9DAEC3" w:themeColor="followedHyperlink"/>
      <w:u w:val="single"/>
    </w:rPr>
  </w:style>
  <w:style w:type="paragraph" w:customStyle="1" w:styleId="Footer2">
    <w:name w:val="Footer2"/>
    <w:basedOn w:val="afd"/>
    <w:link w:val="Footer2Char"/>
    <w:qFormat/>
    <w:rsid w:val="006B0B4C"/>
    <w:pPr>
      <w:spacing w:line="195" w:lineRule="exact"/>
      <w:jc w:val="right"/>
    </w:pPr>
  </w:style>
  <w:style w:type="character" w:customStyle="1" w:styleId="Footer2Char">
    <w:name w:val="Footer2 Char"/>
    <w:basedOn w:val="afe"/>
    <w:link w:val="Footer2"/>
    <w:rsid w:val="006B0B4C"/>
    <w:rPr>
      <w:rFonts w:ascii="Lardy Sans" w:hAnsi="Lardy Sans" w:cstheme="minorBidi"/>
      <w:caps/>
      <w:color w:val="3E3E3E"/>
      <w:spacing w:val="10"/>
      <w:sz w:val="12"/>
      <w:szCs w:val="17"/>
      <w:lang w:val="en-GB"/>
    </w:rPr>
  </w:style>
  <w:style w:type="character" w:styleId="afff8">
    <w:name w:val="footnote reference"/>
    <w:basedOn w:val="a5"/>
    <w:uiPriority w:val="99"/>
    <w:semiHidden/>
    <w:unhideWhenUsed/>
    <w:rsid w:val="006B0B4C"/>
    <w:rPr>
      <w:vertAlign w:val="superscript"/>
    </w:rPr>
  </w:style>
  <w:style w:type="table" w:styleId="-14">
    <w:name w:val="Grid Table 1 Light Accent 4"/>
    <w:basedOn w:val="a6"/>
    <w:uiPriority w:val="46"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4" w:space="0" w:color="D6B2CF" w:themeColor="accent4" w:themeTint="66"/>
        <w:left w:val="single" w:sz="4" w:space="0" w:color="D6B2CF" w:themeColor="accent4" w:themeTint="66"/>
        <w:bottom w:val="single" w:sz="4" w:space="0" w:color="D6B2CF" w:themeColor="accent4" w:themeTint="66"/>
        <w:right w:val="single" w:sz="4" w:space="0" w:color="D6B2CF" w:themeColor="accent4" w:themeTint="66"/>
        <w:insideH w:val="single" w:sz="4" w:space="0" w:color="D6B2CF" w:themeColor="accent4" w:themeTint="66"/>
        <w:insideV w:val="single" w:sz="4" w:space="0" w:color="D6B2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8CB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8CB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9">
    <w:name w:val="header"/>
    <w:basedOn w:val="a3"/>
    <w:link w:val="afffa"/>
    <w:uiPriority w:val="99"/>
    <w:unhideWhenUsed/>
    <w:rsid w:val="006B0B4C"/>
    <w:pPr>
      <w:tabs>
        <w:tab w:val="center" w:pos="4513"/>
        <w:tab w:val="right" w:pos="9026"/>
      </w:tabs>
      <w:ind w:left="28" w:right="28"/>
    </w:pPr>
  </w:style>
  <w:style w:type="character" w:customStyle="1" w:styleId="afffa">
    <w:name w:val="Верхний колонтитул Знак"/>
    <w:basedOn w:val="a5"/>
    <w:link w:val="afff9"/>
    <w:uiPriority w:val="99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customStyle="1" w:styleId="HeaderHeading">
    <w:name w:val="Header Heading"/>
    <w:basedOn w:val="Base"/>
    <w:link w:val="HeaderHeadingChar"/>
    <w:rsid w:val="006B0B4C"/>
    <w:rPr>
      <w:rFonts w:ascii="Lardy Sans" w:hAnsi="Lardy Sans"/>
      <w:b/>
      <w:sz w:val="20"/>
    </w:rPr>
  </w:style>
  <w:style w:type="character" w:customStyle="1" w:styleId="HeaderHeadingChar">
    <w:name w:val="Header Heading Char"/>
    <w:basedOn w:val="BaseChar"/>
    <w:link w:val="HeaderHeading"/>
    <w:rsid w:val="006B0B4C"/>
    <w:rPr>
      <w:rFonts w:ascii="Lardy Sans" w:hAnsi="Lardy Sans" w:cstheme="minorBidi"/>
      <w:b/>
      <w:color w:val="3E3E3E"/>
      <w:sz w:val="20"/>
      <w:szCs w:val="17"/>
      <w:lang w:val="en-GB"/>
    </w:rPr>
  </w:style>
  <w:style w:type="paragraph" w:customStyle="1" w:styleId="HeaderBL">
    <w:name w:val="Header BL"/>
    <w:basedOn w:val="HeaderHeading"/>
    <w:link w:val="HeaderBLChar"/>
    <w:qFormat/>
    <w:rsid w:val="006B0B4C"/>
    <w:pPr>
      <w:spacing w:after="398"/>
    </w:pPr>
    <w:rPr>
      <w:b w:val="0"/>
      <w:caps/>
      <w:spacing w:val="10"/>
      <w:sz w:val="12"/>
    </w:rPr>
  </w:style>
  <w:style w:type="character" w:customStyle="1" w:styleId="HeaderBLChar">
    <w:name w:val="Header BL Char"/>
    <w:basedOn w:val="HeaderHeadingChar"/>
    <w:link w:val="HeaderBL"/>
    <w:rsid w:val="006B0B4C"/>
    <w:rPr>
      <w:rFonts w:ascii="Lardy Sans" w:hAnsi="Lardy Sans" w:cstheme="minorBidi"/>
      <w:b w:val="0"/>
      <w:caps/>
      <w:color w:val="3E3E3E"/>
      <w:spacing w:val="10"/>
      <w:sz w:val="12"/>
      <w:szCs w:val="17"/>
      <w:lang w:val="en-GB"/>
    </w:rPr>
  </w:style>
  <w:style w:type="character" w:customStyle="1" w:styleId="10">
    <w:name w:val="Заголовок 1 Знак"/>
    <w:basedOn w:val="a5"/>
    <w:link w:val="1"/>
    <w:uiPriority w:val="9"/>
    <w:rsid w:val="006B0B4C"/>
    <w:rPr>
      <w:rFonts w:ascii="Lardy Sans" w:eastAsiaTheme="majorEastAsia" w:hAnsi="Lardy Sans" w:cstheme="majorBidi"/>
      <w:b/>
      <w:bCs/>
      <w:caps/>
      <w:color w:val="A04044"/>
      <w:spacing w:val="10"/>
      <w:sz w:val="19"/>
      <w:szCs w:val="28"/>
      <w:lang w:val="en-GB"/>
    </w:rPr>
  </w:style>
  <w:style w:type="character" w:customStyle="1" w:styleId="22">
    <w:name w:val="Заголовок 2 Знак"/>
    <w:basedOn w:val="a5"/>
    <w:link w:val="21"/>
    <w:uiPriority w:val="9"/>
    <w:rsid w:val="006B0B4C"/>
    <w:rPr>
      <w:rFonts w:ascii="Lardy Sans" w:eastAsiaTheme="majorEastAsia" w:hAnsi="Lardy Sans" w:cstheme="majorBidi"/>
      <w:b/>
      <w:color w:val="3E3E3E"/>
      <w:sz w:val="19"/>
      <w:szCs w:val="26"/>
      <w:lang w:val="en-GB"/>
    </w:rPr>
  </w:style>
  <w:style w:type="character" w:customStyle="1" w:styleId="32">
    <w:name w:val="Заголовок 3 Знак"/>
    <w:basedOn w:val="a5"/>
    <w:link w:val="31"/>
    <w:uiPriority w:val="9"/>
    <w:rsid w:val="006B0B4C"/>
    <w:rPr>
      <w:rFonts w:ascii="Lardy Sans" w:eastAsiaTheme="majorEastAsia" w:hAnsi="Lardy Sans" w:cstheme="majorBidi"/>
      <w:bCs/>
      <w:color w:val="3E3E3E"/>
      <w:sz w:val="19"/>
      <w:szCs w:val="26"/>
      <w:lang w:val="en-GB"/>
    </w:rPr>
  </w:style>
  <w:style w:type="character" w:customStyle="1" w:styleId="42">
    <w:name w:val="Заголовок 4 Знак"/>
    <w:basedOn w:val="a5"/>
    <w:link w:val="41"/>
    <w:uiPriority w:val="9"/>
    <w:rsid w:val="006B0B4C"/>
    <w:rPr>
      <w:rFonts w:ascii="Lardy Sans" w:eastAsiaTheme="majorEastAsia" w:hAnsi="Lardy Sans" w:cstheme="majorBidi"/>
      <w:i/>
      <w:iCs/>
      <w:color w:val="3E3E3E"/>
      <w:sz w:val="19"/>
      <w:szCs w:val="26"/>
      <w:lang w:val="en-GB"/>
    </w:rPr>
  </w:style>
  <w:style w:type="character" w:customStyle="1" w:styleId="52">
    <w:name w:val="Заголовок 5 Знак"/>
    <w:basedOn w:val="a5"/>
    <w:link w:val="51"/>
    <w:uiPriority w:val="9"/>
    <w:rsid w:val="006B0B4C"/>
    <w:rPr>
      <w:rFonts w:ascii="Lardy Serif" w:eastAsiaTheme="majorEastAsia" w:hAnsi="Lardy Serif" w:cstheme="majorBidi"/>
      <w:color w:val="4F2021" w:themeColor="accent1" w:themeShade="7F"/>
      <w:sz w:val="19"/>
      <w:szCs w:val="17"/>
      <w:lang w:val="en-GB"/>
    </w:rPr>
  </w:style>
  <w:style w:type="character" w:customStyle="1" w:styleId="60">
    <w:name w:val="Заголовок 6 Знак"/>
    <w:basedOn w:val="a5"/>
    <w:link w:val="6"/>
    <w:uiPriority w:val="9"/>
    <w:rsid w:val="006B0B4C"/>
    <w:rPr>
      <w:rFonts w:ascii="Lardy Serif" w:eastAsiaTheme="majorEastAsia" w:hAnsi="Lardy Serif" w:cstheme="majorBidi"/>
      <w:i/>
      <w:iCs/>
      <w:color w:val="4F2021" w:themeColor="accent1" w:themeShade="7F"/>
      <w:sz w:val="19"/>
      <w:szCs w:val="17"/>
      <w:lang w:val="en-GB"/>
    </w:rPr>
  </w:style>
  <w:style w:type="character" w:customStyle="1" w:styleId="70">
    <w:name w:val="Заголовок 7 Знак"/>
    <w:basedOn w:val="a5"/>
    <w:link w:val="7"/>
    <w:uiPriority w:val="9"/>
    <w:rsid w:val="006B0B4C"/>
    <w:rPr>
      <w:rFonts w:ascii="Lardy Serif" w:eastAsiaTheme="majorEastAsia" w:hAnsi="Lardy Serif" w:cstheme="majorBidi"/>
      <w:i/>
      <w:iCs/>
      <w:color w:val="404040" w:themeColor="text1" w:themeTint="BF"/>
      <w:sz w:val="19"/>
      <w:szCs w:val="17"/>
      <w:lang w:val="en-GB"/>
    </w:rPr>
  </w:style>
  <w:style w:type="character" w:customStyle="1" w:styleId="80">
    <w:name w:val="Заголовок 8 Знак"/>
    <w:basedOn w:val="a5"/>
    <w:link w:val="8"/>
    <w:uiPriority w:val="9"/>
    <w:rsid w:val="006B0B4C"/>
    <w:rPr>
      <w:rFonts w:ascii="Lardy Serif" w:eastAsiaTheme="majorEastAsia" w:hAnsi="Lardy Serif" w:cstheme="majorBidi"/>
      <w:color w:val="404040" w:themeColor="text1" w:themeTint="BF"/>
      <w:sz w:val="20"/>
      <w:szCs w:val="20"/>
      <w:lang w:val="en-GB"/>
    </w:rPr>
  </w:style>
  <w:style w:type="character" w:customStyle="1" w:styleId="90">
    <w:name w:val="Заголовок 9 Знак"/>
    <w:basedOn w:val="a5"/>
    <w:link w:val="9"/>
    <w:uiPriority w:val="9"/>
    <w:rsid w:val="006B0B4C"/>
    <w:rPr>
      <w:rFonts w:ascii="Lardy Serif" w:eastAsiaTheme="majorEastAsia" w:hAnsi="Lardy Serif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HighlightsCover">
    <w:name w:val="Highlights Cover"/>
    <w:basedOn w:val="CoverHighlights"/>
    <w:link w:val="HighlightsCoverChar"/>
    <w:rsid w:val="006B0B4C"/>
  </w:style>
  <w:style w:type="character" w:customStyle="1" w:styleId="HighlightsCoverChar">
    <w:name w:val="Highlights Cover Char"/>
    <w:basedOn w:val="CoverHighlightsChar"/>
    <w:link w:val="HighlightsCover"/>
    <w:rsid w:val="006B0B4C"/>
    <w:rPr>
      <w:rFonts w:ascii="Lardy Serif" w:hAnsi="Lardy Serif" w:cstheme="minorBidi"/>
      <w:color w:val="A04044" w:themeColor="accent1"/>
      <w:sz w:val="19"/>
      <w:szCs w:val="17"/>
      <w:lang w:val="en-GB"/>
    </w:rPr>
  </w:style>
  <w:style w:type="paragraph" w:customStyle="1" w:styleId="HighlightsCoverBullet">
    <w:name w:val="Highlights Cover Bullet"/>
    <w:basedOn w:val="Highlights"/>
    <w:link w:val="HighlightsCoverBulletChar"/>
    <w:rsid w:val="006B0B4C"/>
    <w:pPr>
      <w:tabs>
        <w:tab w:val="num" w:pos="1209"/>
      </w:tabs>
      <w:spacing w:after="440"/>
      <w:ind w:left="340" w:hanging="227"/>
    </w:pPr>
  </w:style>
  <w:style w:type="character" w:customStyle="1" w:styleId="HighlightsCoverBulletChar">
    <w:name w:val="Highlights Cover Bullet Char"/>
    <w:basedOn w:val="CoverHighlightBulletChar"/>
    <w:link w:val="HighlightsCoverBullet"/>
    <w:rsid w:val="006B0B4C"/>
    <w:rPr>
      <w:rFonts w:asciiTheme="minorHAnsi" w:hAnsiTheme="minorHAnsi" w:cstheme="minorBidi"/>
      <w:color w:val="A04044" w:themeColor="accent1"/>
      <w:position w:val="3"/>
      <w:sz w:val="19"/>
      <w:szCs w:val="17"/>
      <w:lang w:val="en-GB"/>
    </w:rPr>
  </w:style>
  <w:style w:type="character" w:styleId="HTML">
    <w:name w:val="HTML Acronym"/>
    <w:basedOn w:val="a5"/>
    <w:uiPriority w:val="99"/>
    <w:semiHidden/>
    <w:unhideWhenUsed/>
    <w:rsid w:val="006B0B4C"/>
  </w:style>
  <w:style w:type="paragraph" w:styleId="HTML0">
    <w:name w:val="HTML Address"/>
    <w:basedOn w:val="a3"/>
    <w:link w:val="HTML1"/>
    <w:uiPriority w:val="99"/>
    <w:semiHidden/>
    <w:unhideWhenUsed/>
    <w:rsid w:val="006B0B4C"/>
    <w:rPr>
      <w:i/>
      <w:iCs/>
    </w:rPr>
  </w:style>
  <w:style w:type="character" w:customStyle="1" w:styleId="HTML1">
    <w:name w:val="Адрес HTML Знак"/>
    <w:basedOn w:val="a5"/>
    <w:link w:val="HTML0"/>
    <w:uiPriority w:val="99"/>
    <w:semiHidden/>
    <w:rsid w:val="006B0B4C"/>
    <w:rPr>
      <w:rFonts w:ascii="Lardy Serif" w:hAnsi="Lardy Serif" w:cstheme="minorBidi"/>
      <w:i/>
      <w:iCs/>
      <w:color w:val="3E3E3E"/>
      <w:sz w:val="19"/>
      <w:szCs w:val="17"/>
      <w:lang w:val="en-GB"/>
    </w:rPr>
  </w:style>
  <w:style w:type="character" w:styleId="HTML2">
    <w:name w:val="HTML Cite"/>
    <w:basedOn w:val="a5"/>
    <w:uiPriority w:val="99"/>
    <w:semiHidden/>
    <w:unhideWhenUsed/>
    <w:rsid w:val="006B0B4C"/>
    <w:rPr>
      <w:i/>
      <w:iCs/>
    </w:rPr>
  </w:style>
  <w:style w:type="character" w:styleId="HTML3">
    <w:name w:val="HTML Code"/>
    <w:basedOn w:val="a5"/>
    <w:uiPriority w:val="99"/>
    <w:semiHidden/>
    <w:unhideWhenUsed/>
    <w:rsid w:val="006B0B4C"/>
    <w:rPr>
      <w:rFonts w:ascii="Consolas" w:hAnsi="Consolas"/>
      <w:sz w:val="20"/>
      <w:szCs w:val="20"/>
    </w:rPr>
  </w:style>
  <w:style w:type="character" w:styleId="HTML4">
    <w:name w:val="HTML Definition"/>
    <w:basedOn w:val="a5"/>
    <w:uiPriority w:val="99"/>
    <w:semiHidden/>
    <w:unhideWhenUsed/>
    <w:rsid w:val="006B0B4C"/>
    <w:rPr>
      <w:i/>
      <w:iCs/>
    </w:rPr>
  </w:style>
  <w:style w:type="character" w:styleId="HTML5">
    <w:name w:val="HTML Keyboard"/>
    <w:basedOn w:val="a5"/>
    <w:uiPriority w:val="99"/>
    <w:semiHidden/>
    <w:unhideWhenUsed/>
    <w:rsid w:val="006B0B4C"/>
    <w:rPr>
      <w:rFonts w:ascii="Consolas" w:hAnsi="Consolas"/>
      <w:sz w:val="20"/>
      <w:szCs w:val="20"/>
    </w:rPr>
  </w:style>
  <w:style w:type="paragraph" w:styleId="HTML6">
    <w:name w:val="HTML Preformatted"/>
    <w:basedOn w:val="a3"/>
    <w:link w:val="HTML7"/>
    <w:uiPriority w:val="99"/>
    <w:semiHidden/>
    <w:unhideWhenUsed/>
    <w:rsid w:val="006B0B4C"/>
    <w:rPr>
      <w:rFonts w:ascii="Consolas" w:hAnsi="Consolas"/>
      <w:sz w:val="20"/>
      <w:szCs w:val="20"/>
    </w:rPr>
  </w:style>
  <w:style w:type="character" w:customStyle="1" w:styleId="HTML7">
    <w:name w:val="Стандартный HTML Знак"/>
    <w:basedOn w:val="a5"/>
    <w:link w:val="HTML6"/>
    <w:uiPriority w:val="99"/>
    <w:semiHidden/>
    <w:rsid w:val="006B0B4C"/>
    <w:rPr>
      <w:rFonts w:ascii="Consolas" w:hAnsi="Consolas" w:cstheme="minorBidi"/>
      <w:color w:val="3E3E3E"/>
      <w:sz w:val="20"/>
      <w:szCs w:val="20"/>
      <w:lang w:val="en-GB"/>
    </w:rPr>
  </w:style>
  <w:style w:type="character" w:styleId="HTML8">
    <w:name w:val="HTML Sample"/>
    <w:basedOn w:val="a5"/>
    <w:uiPriority w:val="99"/>
    <w:semiHidden/>
    <w:unhideWhenUsed/>
    <w:rsid w:val="006B0B4C"/>
    <w:rPr>
      <w:rFonts w:ascii="Consolas" w:hAnsi="Consolas"/>
      <w:sz w:val="24"/>
      <w:szCs w:val="24"/>
    </w:rPr>
  </w:style>
  <w:style w:type="character" w:styleId="HTML9">
    <w:name w:val="HTML Typewriter"/>
    <w:basedOn w:val="a5"/>
    <w:uiPriority w:val="99"/>
    <w:semiHidden/>
    <w:unhideWhenUsed/>
    <w:rsid w:val="006B0B4C"/>
    <w:rPr>
      <w:rFonts w:ascii="Consolas" w:hAnsi="Consolas"/>
      <w:sz w:val="20"/>
      <w:szCs w:val="20"/>
    </w:rPr>
  </w:style>
  <w:style w:type="character" w:styleId="HTMLa">
    <w:name w:val="HTML Variable"/>
    <w:basedOn w:val="a5"/>
    <w:uiPriority w:val="99"/>
    <w:semiHidden/>
    <w:unhideWhenUsed/>
    <w:rsid w:val="006B0B4C"/>
    <w:rPr>
      <w:i/>
      <w:iCs/>
    </w:rPr>
  </w:style>
  <w:style w:type="character" w:styleId="afffb">
    <w:name w:val="Hyperlink"/>
    <w:basedOn w:val="a5"/>
    <w:uiPriority w:val="99"/>
    <w:unhideWhenUsed/>
    <w:rsid w:val="006B0B4C"/>
    <w:rPr>
      <w:color w:val="3E3E3E"/>
      <w:u w:val="single"/>
    </w:rPr>
  </w:style>
  <w:style w:type="paragraph" w:styleId="2a">
    <w:name w:val="index 2"/>
    <w:basedOn w:val="a3"/>
    <w:next w:val="a3"/>
    <w:autoRedefine/>
    <w:uiPriority w:val="99"/>
    <w:semiHidden/>
    <w:unhideWhenUsed/>
    <w:rsid w:val="006B0B4C"/>
    <w:pPr>
      <w:ind w:left="440" w:hanging="220"/>
    </w:pPr>
  </w:style>
  <w:style w:type="paragraph" w:styleId="37">
    <w:name w:val="index 3"/>
    <w:basedOn w:val="a3"/>
    <w:next w:val="a3"/>
    <w:autoRedefine/>
    <w:uiPriority w:val="99"/>
    <w:semiHidden/>
    <w:unhideWhenUsed/>
    <w:rsid w:val="006B0B4C"/>
    <w:pPr>
      <w:ind w:left="660" w:hanging="220"/>
    </w:pPr>
  </w:style>
  <w:style w:type="paragraph" w:styleId="43">
    <w:name w:val="index 4"/>
    <w:basedOn w:val="a3"/>
    <w:next w:val="a3"/>
    <w:autoRedefine/>
    <w:uiPriority w:val="99"/>
    <w:semiHidden/>
    <w:unhideWhenUsed/>
    <w:rsid w:val="006B0B4C"/>
    <w:pPr>
      <w:ind w:left="880" w:hanging="220"/>
    </w:pPr>
  </w:style>
  <w:style w:type="paragraph" w:styleId="53">
    <w:name w:val="index 5"/>
    <w:basedOn w:val="a3"/>
    <w:next w:val="a3"/>
    <w:autoRedefine/>
    <w:uiPriority w:val="99"/>
    <w:semiHidden/>
    <w:unhideWhenUsed/>
    <w:rsid w:val="006B0B4C"/>
    <w:pPr>
      <w:ind w:left="1100" w:hanging="220"/>
    </w:pPr>
  </w:style>
  <w:style w:type="paragraph" w:styleId="61">
    <w:name w:val="index 6"/>
    <w:basedOn w:val="a3"/>
    <w:next w:val="a3"/>
    <w:autoRedefine/>
    <w:uiPriority w:val="99"/>
    <w:semiHidden/>
    <w:unhideWhenUsed/>
    <w:rsid w:val="006B0B4C"/>
    <w:pPr>
      <w:ind w:left="1320" w:hanging="220"/>
    </w:pPr>
  </w:style>
  <w:style w:type="paragraph" w:styleId="71">
    <w:name w:val="index 7"/>
    <w:basedOn w:val="a3"/>
    <w:next w:val="a3"/>
    <w:autoRedefine/>
    <w:uiPriority w:val="99"/>
    <w:semiHidden/>
    <w:unhideWhenUsed/>
    <w:rsid w:val="006B0B4C"/>
    <w:pPr>
      <w:ind w:left="1540" w:hanging="220"/>
    </w:pPr>
  </w:style>
  <w:style w:type="paragraph" w:styleId="81">
    <w:name w:val="index 8"/>
    <w:basedOn w:val="a3"/>
    <w:next w:val="a3"/>
    <w:autoRedefine/>
    <w:uiPriority w:val="99"/>
    <w:semiHidden/>
    <w:unhideWhenUsed/>
    <w:rsid w:val="006B0B4C"/>
    <w:pPr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6B0B4C"/>
    <w:pPr>
      <w:ind w:left="1980" w:hanging="220"/>
    </w:pPr>
  </w:style>
  <w:style w:type="character" w:styleId="afffc">
    <w:name w:val="Intense Emphasis"/>
    <w:basedOn w:val="a5"/>
    <w:uiPriority w:val="21"/>
    <w:rsid w:val="006B0B4C"/>
    <w:rPr>
      <w:b/>
      <w:bCs/>
      <w:i/>
      <w:iCs/>
      <w:color w:val="A04044" w:themeColor="accent1"/>
    </w:rPr>
  </w:style>
  <w:style w:type="paragraph" w:styleId="afffd">
    <w:name w:val="Intense Quote"/>
    <w:basedOn w:val="a3"/>
    <w:next w:val="a4"/>
    <w:link w:val="afffe"/>
    <w:uiPriority w:val="30"/>
    <w:rsid w:val="006B0B4C"/>
    <w:pPr>
      <w:spacing w:before="250" w:after="250"/>
      <w:ind w:left="425"/>
      <w:contextualSpacing/>
      <w:mirrorIndents/>
    </w:pPr>
    <w:rPr>
      <w:b/>
      <w:bCs/>
      <w:iCs/>
      <w:caps/>
      <w:spacing w:val="20"/>
      <w:sz w:val="21"/>
    </w:rPr>
  </w:style>
  <w:style w:type="character" w:customStyle="1" w:styleId="afffe">
    <w:name w:val="Выделенная цитата Знак"/>
    <w:basedOn w:val="a5"/>
    <w:link w:val="afffd"/>
    <w:uiPriority w:val="30"/>
    <w:rsid w:val="006B0B4C"/>
    <w:rPr>
      <w:rFonts w:ascii="Lardy Serif" w:hAnsi="Lardy Serif" w:cstheme="minorBidi"/>
      <w:b/>
      <w:bCs/>
      <w:iCs/>
      <w:caps/>
      <w:color w:val="3E3E3E"/>
      <w:spacing w:val="20"/>
      <w:szCs w:val="17"/>
      <w:lang w:val="en-GB"/>
    </w:rPr>
  </w:style>
  <w:style w:type="character" w:styleId="affff">
    <w:name w:val="Intense Reference"/>
    <w:basedOn w:val="a5"/>
    <w:uiPriority w:val="32"/>
    <w:rsid w:val="006B0B4C"/>
    <w:rPr>
      <w:b/>
      <w:bCs/>
      <w:smallCaps/>
      <w:color w:val="3E3E3E" w:themeColor="accent2"/>
      <w:spacing w:val="5"/>
      <w:u w:val="single"/>
    </w:rPr>
  </w:style>
  <w:style w:type="paragraph" w:customStyle="1" w:styleId="LeaderCopy">
    <w:name w:val="Leader Copy"/>
    <w:basedOn w:val="Base"/>
    <w:link w:val="LeaderCopyChar"/>
    <w:rsid w:val="006B0B4C"/>
    <w:pPr>
      <w:spacing w:after="240"/>
      <w:ind w:right="113"/>
      <w:contextualSpacing/>
    </w:pPr>
  </w:style>
  <w:style w:type="character" w:customStyle="1" w:styleId="LeaderCopyChar">
    <w:name w:val="Leader Copy Char"/>
    <w:basedOn w:val="BaseChar"/>
    <w:link w:val="LeaderCopy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table" w:styleId="affff0">
    <w:name w:val="Light Grid"/>
    <w:basedOn w:val="a6"/>
    <w:uiPriority w:val="62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6"/>
    <w:uiPriority w:val="62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A04044" w:themeColor="accent1"/>
        <w:left w:val="single" w:sz="8" w:space="0" w:color="A04044" w:themeColor="accent1"/>
        <w:bottom w:val="single" w:sz="8" w:space="0" w:color="A04044" w:themeColor="accent1"/>
        <w:right w:val="single" w:sz="8" w:space="0" w:color="A04044" w:themeColor="accent1"/>
        <w:insideH w:val="single" w:sz="8" w:space="0" w:color="A04044" w:themeColor="accent1"/>
        <w:insideV w:val="single" w:sz="8" w:space="0" w:color="A0404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4044" w:themeColor="accent1"/>
          <w:left w:val="single" w:sz="8" w:space="0" w:color="A04044" w:themeColor="accent1"/>
          <w:bottom w:val="single" w:sz="18" w:space="0" w:color="A04044" w:themeColor="accent1"/>
          <w:right w:val="single" w:sz="8" w:space="0" w:color="A04044" w:themeColor="accent1"/>
          <w:insideH w:val="nil"/>
          <w:insideV w:val="single" w:sz="8" w:space="0" w:color="A040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4044" w:themeColor="accent1"/>
          <w:left w:val="single" w:sz="8" w:space="0" w:color="A04044" w:themeColor="accent1"/>
          <w:bottom w:val="single" w:sz="8" w:space="0" w:color="A04044" w:themeColor="accent1"/>
          <w:right w:val="single" w:sz="8" w:space="0" w:color="A04044" w:themeColor="accent1"/>
          <w:insideH w:val="nil"/>
          <w:insideV w:val="single" w:sz="8" w:space="0" w:color="A040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4044" w:themeColor="accent1"/>
          <w:left w:val="single" w:sz="8" w:space="0" w:color="A04044" w:themeColor="accent1"/>
          <w:bottom w:val="single" w:sz="8" w:space="0" w:color="A04044" w:themeColor="accent1"/>
          <w:right w:val="single" w:sz="8" w:space="0" w:color="A04044" w:themeColor="accent1"/>
        </w:tcBorders>
      </w:tcPr>
    </w:tblStylePr>
    <w:tblStylePr w:type="band1Vert">
      <w:tblPr/>
      <w:tcPr>
        <w:tcBorders>
          <w:top w:val="single" w:sz="8" w:space="0" w:color="A04044" w:themeColor="accent1"/>
          <w:left w:val="single" w:sz="8" w:space="0" w:color="A04044" w:themeColor="accent1"/>
          <w:bottom w:val="single" w:sz="8" w:space="0" w:color="A04044" w:themeColor="accent1"/>
          <w:right w:val="single" w:sz="8" w:space="0" w:color="A04044" w:themeColor="accent1"/>
        </w:tcBorders>
        <w:shd w:val="clear" w:color="auto" w:fill="EACCCD" w:themeFill="accent1" w:themeFillTint="3F"/>
      </w:tcPr>
    </w:tblStylePr>
    <w:tblStylePr w:type="band1Horz">
      <w:tblPr/>
      <w:tcPr>
        <w:tcBorders>
          <w:top w:val="single" w:sz="8" w:space="0" w:color="A04044" w:themeColor="accent1"/>
          <w:left w:val="single" w:sz="8" w:space="0" w:color="A04044" w:themeColor="accent1"/>
          <w:bottom w:val="single" w:sz="8" w:space="0" w:color="A04044" w:themeColor="accent1"/>
          <w:right w:val="single" w:sz="8" w:space="0" w:color="A04044" w:themeColor="accent1"/>
          <w:insideV w:val="single" w:sz="8" w:space="0" w:color="A04044" w:themeColor="accent1"/>
        </w:tcBorders>
        <w:shd w:val="clear" w:color="auto" w:fill="EACCCD" w:themeFill="accent1" w:themeFillTint="3F"/>
      </w:tcPr>
    </w:tblStylePr>
    <w:tblStylePr w:type="band2Horz">
      <w:tblPr/>
      <w:tcPr>
        <w:tcBorders>
          <w:top w:val="single" w:sz="8" w:space="0" w:color="A04044" w:themeColor="accent1"/>
          <w:left w:val="single" w:sz="8" w:space="0" w:color="A04044" w:themeColor="accent1"/>
          <w:bottom w:val="single" w:sz="8" w:space="0" w:color="A04044" w:themeColor="accent1"/>
          <w:right w:val="single" w:sz="8" w:space="0" w:color="A04044" w:themeColor="accent1"/>
          <w:insideV w:val="single" w:sz="8" w:space="0" w:color="A04044" w:themeColor="accent1"/>
        </w:tcBorders>
      </w:tcPr>
    </w:tblStylePr>
  </w:style>
  <w:style w:type="table" w:styleId="-23">
    <w:name w:val="Light Grid Accent 2"/>
    <w:basedOn w:val="a6"/>
    <w:uiPriority w:val="62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3E3E3E" w:themeColor="accent2"/>
        <w:left w:val="single" w:sz="8" w:space="0" w:color="3E3E3E" w:themeColor="accent2"/>
        <w:bottom w:val="single" w:sz="8" w:space="0" w:color="3E3E3E" w:themeColor="accent2"/>
        <w:right w:val="single" w:sz="8" w:space="0" w:color="3E3E3E" w:themeColor="accent2"/>
        <w:insideH w:val="single" w:sz="8" w:space="0" w:color="3E3E3E" w:themeColor="accent2"/>
        <w:insideV w:val="single" w:sz="8" w:space="0" w:color="3E3E3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3E3E" w:themeColor="accent2"/>
          <w:left w:val="single" w:sz="8" w:space="0" w:color="3E3E3E" w:themeColor="accent2"/>
          <w:bottom w:val="single" w:sz="18" w:space="0" w:color="3E3E3E" w:themeColor="accent2"/>
          <w:right w:val="single" w:sz="8" w:space="0" w:color="3E3E3E" w:themeColor="accent2"/>
          <w:insideH w:val="nil"/>
          <w:insideV w:val="single" w:sz="8" w:space="0" w:color="3E3E3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3E3E" w:themeColor="accent2"/>
          <w:left w:val="single" w:sz="8" w:space="0" w:color="3E3E3E" w:themeColor="accent2"/>
          <w:bottom w:val="single" w:sz="8" w:space="0" w:color="3E3E3E" w:themeColor="accent2"/>
          <w:right w:val="single" w:sz="8" w:space="0" w:color="3E3E3E" w:themeColor="accent2"/>
          <w:insideH w:val="nil"/>
          <w:insideV w:val="single" w:sz="8" w:space="0" w:color="3E3E3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3E3E" w:themeColor="accent2"/>
          <w:left w:val="single" w:sz="8" w:space="0" w:color="3E3E3E" w:themeColor="accent2"/>
          <w:bottom w:val="single" w:sz="8" w:space="0" w:color="3E3E3E" w:themeColor="accent2"/>
          <w:right w:val="single" w:sz="8" w:space="0" w:color="3E3E3E" w:themeColor="accent2"/>
        </w:tcBorders>
      </w:tcPr>
    </w:tblStylePr>
    <w:tblStylePr w:type="band1Vert">
      <w:tblPr/>
      <w:tcPr>
        <w:tcBorders>
          <w:top w:val="single" w:sz="8" w:space="0" w:color="3E3E3E" w:themeColor="accent2"/>
          <w:left w:val="single" w:sz="8" w:space="0" w:color="3E3E3E" w:themeColor="accent2"/>
          <w:bottom w:val="single" w:sz="8" w:space="0" w:color="3E3E3E" w:themeColor="accent2"/>
          <w:right w:val="single" w:sz="8" w:space="0" w:color="3E3E3E" w:themeColor="accent2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single" w:sz="8" w:space="0" w:color="3E3E3E" w:themeColor="accent2"/>
          <w:left w:val="single" w:sz="8" w:space="0" w:color="3E3E3E" w:themeColor="accent2"/>
          <w:bottom w:val="single" w:sz="8" w:space="0" w:color="3E3E3E" w:themeColor="accent2"/>
          <w:right w:val="single" w:sz="8" w:space="0" w:color="3E3E3E" w:themeColor="accent2"/>
          <w:insideV w:val="single" w:sz="8" w:space="0" w:color="3E3E3E" w:themeColor="accent2"/>
        </w:tcBorders>
        <w:shd w:val="clear" w:color="auto" w:fill="CFCFCF" w:themeFill="accent2" w:themeFillTint="3F"/>
      </w:tcPr>
    </w:tblStylePr>
    <w:tblStylePr w:type="band2Horz">
      <w:tblPr/>
      <w:tcPr>
        <w:tcBorders>
          <w:top w:val="single" w:sz="8" w:space="0" w:color="3E3E3E" w:themeColor="accent2"/>
          <w:left w:val="single" w:sz="8" w:space="0" w:color="3E3E3E" w:themeColor="accent2"/>
          <w:bottom w:val="single" w:sz="8" w:space="0" w:color="3E3E3E" w:themeColor="accent2"/>
          <w:right w:val="single" w:sz="8" w:space="0" w:color="3E3E3E" w:themeColor="accent2"/>
          <w:insideV w:val="single" w:sz="8" w:space="0" w:color="3E3E3E" w:themeColor="accent2"/>
        </w:tcBorders>
      </w:tcPr>
    </w:tblStylePr>
  </w:style>
  <w:style w:type="table" w:styleId="-33">
    <w:name w:val="Light Grid Accent 3"/>
    <w:basedOn w:val="a6"/>
    <w:uiPriority w:val="62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BC5A1D" w:themeColor="accent3"/>
        <w:left w:val="single" w:sz="8" w:space="0" w:color="BC5A1D" w:themeColor="accent3"/>
        <w:bottom w:val="single" w:sz="8" w:space="0" w:color="BC5A1D" w:themeColor="accent3"/>
        <w:right w:val="single" w:sz="8" w:space="0" w:color="BC5A1D" w:themeColor="accent3"/>
        <w:insideH w:val="single" w:sz="8" w:space="0" w:color="BC5A1D" w:themeColor="accent3"/>
        <w:insideV w:val="single" w:sz="8" w:space="0" w:color="BC5A1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5A1D" w:themeColor="accent3"/>
          <w:left w:val="single" w:sz="8" w:space="0" w:color="BC5A1D" w:themeColor="accent3"/>
          <w:bottom w:val="single" w:sz="18" w:space="0" w:color="BC5A1D" w:themeColor="accent3"/>
          <w:right w:val="single" w:sz="8" w:space="0" w:color="BC5A1D" w:themeColor="accent3"/>
          <w:insideH w:val="nil"/>
          <w:insideV w:val="single" w:sz="8" w:space="0" w:color="BC5A1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5A1D" w:themeColor="accent3"/>
          <w:left w:val="single" w:sz="8" w:space="0" w:color="BC5A1D" w:themeColor="accent3"/>
          <w:bottom w:val="single" w:sz="8" w:space="0" w:color="BC5A1D" w:themeColor="accent3"/>
          <w:right w:val="single" w:sz="8" w:space="0" w:color="BC5A1D" w:themeColor="accent3"/>
          <w:insideH w:val="nil"/>
          <w:insideV w:val="single" w:sz="8" w:space="0" w:color="BC5A1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5A1D" w:themeColor="accent3"/>
          <w:left w:val="single" w:sz="8" w:space="0" w:color="BC5A1D" w:themeColor="accent3"/>
          <w:bottom w:val="single" w:sz="8" w:space="0" w:color="BC5A1D" w:themeColor="accent3"/>
          <w:right w:val="single" w:sz="8" w:space="0" w:color="BC5A1D" w:themeColor="accent3"/>
        </w:tcBorders>
      </w:tcPr>
    </w:tblStylePr>
    <w:tblStylePr w:type="band1Vert">
      <w:tblPr/>
      <w:tcPr>
        <w:tcBorders>
          <w:top w:val="single" w:sz="8" w:space="0" w:color="BC5A1D" w:themeColor="accent3"/>
          <w:left w:val="single" w:sz="8" w:space="0" w:color="BC5A1D" w:themeColor="accent3"/>
          <w:bottom w:val="single" w:sz="8" w:space="0" w:color="BC5A1D" w:themeColor="accent3"/>
          <w:right w:val="single" w:sz="8" w:space="0" w:color="BC5A1D" w:themeColor="accent3"/>
        </w:tcBorders>
        <w:shd w:val="clear" w:color="auto" w:fill="F5D4C0" w:themeFill="accent3" w:themeFillTint="3F"/>
      </w:tcPr>
    </w:tblStylePr>
    <w:tblStylePr w:type="band1Horz">
      <w:tblPr/>
      <w:tcPr>
        <w:tcBorders>
          <w:top w:val="single" w:sz="8" w:space="0" w:color="BC5A1D" w:themeColor="accent3"/>
          <w:left w:val="single" w:sz="8" w:space="0" w:color="BC5A1D" w:themeColor="accent3"/>
          <w:bottom w:val="single" w:sz="8" w:space="0" w:color="BC5A1D" w:themeColor="accent3"/>
          <w:right w:val="single" w:sz="8" w:space="0" w:color="BC5A1D" w:themeColor="accent3"/>
          <w:insideV w:val="single" w:sz="8" w:space="0" w:color="BC5A1D" w:themeColor="accent3"/>
        </w:tcBorders>
        <w:shd w:val="clear" w:color="auto" w:fill="F5D4C0" w:themeFill="accent3" w:themeFillTint="3F"/>
      </w:tcPr>
    </w:tblStylePr>
    <w:tblStylePr w:type="band2Horz">
      <w:tblPr/>
      <w:tcPr>
        <w:tcBorders>
          <w:top w:val="single" w:sz="8" w:space="0" w:color="BC5A1D" w:themeColor="accent3"/>
          <w:left w:val="single" w:sz="8" w:space="0" w:color="BC5A1D" w:themeColor="accent3"/>
          <w:bottom w:val="single" w:sz="8" w:space="0" w:color="BC5A1D" w:themeColor="accent3"/>
          <w:right w:val="single" w:sz="8" w:space="0" w:color="BC5A1D" w:themeColor="accent3"/>
          <w:insideV w:val="single" w:sz="8" w:space="0" w:color="BC5A1D" w:themeColor="accent3"/>
        </w:tcBorders>
      </w:tcPr>
    </w:tblStylePr>
  </w:style>
  <w:style w:type="table" w:styleId="-43">
    <w:name w:val="Light Grid Accent 4"/>
    <w:basedOn w:val="a6"/>
    <w:uiPriority w:val="62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8D4C82" w:themeColor="accent4"/>
        <w:left w:val="single" w:sz="8" w:space="0" w:color="8D4C82" w:themeColor="accent4"/>
        <w:bottom w:val="single" w:sz="8" w:space="0" w:color="8D4C82" w:themeColor="accent4"/>
        <w:right w:val="single" w:sz="8" w:space="0" w:color="8D4C82" w:themeColor="accent4"/>
        <w:insideH w:val="single" w:sz="8" w:space="0" w:color="8D4C82" w:themeColor="accent4"/>
        <w:insideV w:val="single" w:sz="8" w:space="0" w:color="8D4C8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4C82" w:themeColor="accent4"/>
          <w:left w:val="single" w:sz="8" w:space="0" w:color="8D4C82" w:themeColor="accent4"/>
          <w:bottom w:val="single" w:sz="18" w:space="0" w:color="8D4C82" w:themeColor="accent4"/>
          <w:right w:val="single" w:sz="8" w:space="0" w:color="8D4C82" w:themeColor="accent4"/>
          <w:insideH w:val="nil"/>
          <w:insideV w:val="single" w:sz="8" w:space="0" w:color="8D4C8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4C82" w:themeColor="accent4"/>
          <w:left w:val="single" w:sz="8" w:space="0" w:color="8D4C82" w:themeColor="accent4"/>
          <w:bottom w:val="single" w:sz="8" w:space="0" w:color="8D4C82" w:themeColor="accent4"/>
          <w:right w:val="single" w:sz="8" w:space="0" w:color="8D4C82" w:themeColor="accent4"/>
          <w:insideH w:val="nil"/>
          <w:insideV w:val="single" w:sz="8" w:space="0" w:color="8D4C8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4C82" w:themeColor="accent4"/>
          <w:left w:val="single" w:sz="8" w:space="0" w:color="8D4C82" w:themeColor="accent4"/>
          <w:bottom w:val="single" w:sz="8" w:space="0" w:color="8D4C82" w:themeColor="accent4"/>
          <w:right w:val="single" w:sz="8" w:space="0" w:color="8D4C82" w:themeColor="accent4"/>
        </w:tcBorders>
      </w:tcPr>
    </w:tblStylePr>
    <w:tblStylePr w:type="band1Vert">
      <w:tblPr/>
      <w:tcPr>
        <w:tcBorders>
          <w:top w:val="single" w:sz="8" w:space="0" w:color="8D4C82" w:themeColor="accent4"/>
          <w:left w:val="single" w:sz="8" w:space="0" w:color="8D4C82" w:themeColor="accent4"/>
          <w:bottom w:val="single" w:sz="8" w:space="0" w:color="8D4C82" w:themeColor="accent4"/>
          <w:right w:val="single" w:sz="8" w:space="0" w:color="8D4C82" w:themeColor="accent4"/>
        </w:tcBorders>
        <w:shd w:val="clear" w:color="auto" w:fill="E5CFE1" w:themeFill="accent4" w:themeFillTint="3F"/>
      </w:tcPr>
    </w:tblStylePr>
    <w:tblStylePr w:type="band1Horz">
      <w:tblPr/>
      <w:tcPr>
        <w:tcBorders>
          <w:top w:val="single" w:sz="8" w:space="0" w:color="8D4C82" w:themeColor="accent4"/>
          <w:left w:val="single" w:sz="8" w:space="0" w:color="8D4C82" w:themeColor="accent4"/>
          <w:bottom w:val="single" w:sz="8" w:space="0" w:color="8D4C82" w:themeColor="accent4"/>
          <w:right w:val="single" w:sz="8" w:space="0" w:color="8D4C82" w:themeColor="accent4"/>
          <w:insideV w:val="single" w:sz="8" w:space="0" w:color="8D4C82" w:themeColor="accent4"/>
        </w:tcBorders>
        <w:shd w:val="clear" w:color="auto" w:fill="E5CFE1" w:themeFill="accent4" w:themeFillTint="3F"/>
      </w:tcPr>
    </w:tblStylePr>
    <w:tblStylePr w:type="band2Horz">
      <w:tblPr/>
      <w:tcPr>
        <w:tcBorders>
          <w:top w:val="single" w:sz="8" w:space="0" w:color="8D4C82" w:themeColor="accent4"/>
          <w:left w:val="single" w:sz="8" w:space="0" w:color="8D4C82" w:themeColor="accent4"/>
          <w:bottom w:val="single" w:sz="8" w:space="0" w:color="8D4C82" w:themeColor="accent4"/>
          <w:right w:val="single" w:sz="8" w:space="0" w:color="8D4C82" w:themeColor="accent4"/>
          <w:insideV w:val="single" w:sz="8" w:space="0" w:color="8D4C82" w:themeColor="accent4"/>
        </w:tcBorders>
      </w:tcPr>
    </w:tblStylePr>
  </w:style>
  <w:style w:type="table" w:styleId="-53">
    <w:name w:val="Light Grid Accent 5"/>
    <w:basedOn w:val="a6"/>
    <w:uiPriority w:val="62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804940" w:themeColor="accent5"/>
        <w:left w:val="single" w:sz="8" w:space="0" w:color="804940" w:themeColor="accent5"/>
        <w:bottom w:val="single" w:sz="8" w:space="0" w:color="804940" w:themeColor="accent5"/>
        <w:right w:val="single" w:sz="8" w:space="0" w:color="804940" w:themeColor="accent5"/>
        <w:insideH w:val="single" w:sz="8" w:space="0" w:color="804940" w:themeColor="accent5"/>
        <w:insideV w:val="single" w:sz="8" w:space="0" w:color="80494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4940" w:themeColor="accent5"/>
          <w:left w:val="single" w:sz="8" w:space="0" w:color="804940" w:themeColor="accent5"/>
          <w:bottom w:val="single" w:sz="18" w:space="0" w:color="804940" w:themeColor="accent5"/>
          <w:right w:val="single" w:sz="8" w:space="0" w:color="804940" w:themeColor="accent5"/>
          <w:insideH w:val="nil"/>
          <w:insideV w:val="single" w:sz="8" w:space="0" w:color="80494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4940" w:themeColor="accent5"/>
          <w:left w:val="single" w:sz="8" w:space="0" w:color="804940" w:themeColor="accent5"/>
          <w:bottom w:val="single" w:sz="8" w:space="0" w:color="804940" w:themeColor="accent5"/>
          <w:right w:val="single" w:sz="8" w:space="0" w:color="804940" w:themeColor="accent5"/>
          <w:insideH w:val="nil"/>
          <w:insideV w:val="single" w:sz="8" w:space="0" w:color="80494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4940" w:themeColor="accent5"/>
          <w:left w:val="single" w:sz="8" w:space="0" w:color="804940" w:themeColor="accent5"/>
          <w:bottom w:val="single" w:sz="8" w:space="0" w:color="804940" w:themeColor="accent5"/>
          <w:right w:val="single" w:sz="8" w:space="0" w:color="804940" w:themeColor="accent5"/>
        </w:tcBorders>
      </w:tcPr>
    </w:tblStylePr>
    <w:tblStylePr w:type="band1Vert">
      <w:tblPr/>
      <w:tcPr>
        <w:tcBorders>
          <w:top w:val="single" w:sz="8" w:space="0" w:color="804940" w:themeColor="accent5"/>
          <w:left w:val="single" w:sz="8" w:space="0" w:color="804940" w:themeColor="accent5"/>
          <w:bottom w:val="single" w:sz="8" w:space="0" w:color="804940" w:themeColor="accent5"/>
          <w:right w:val="single" w:sz="8" w:space="0" w:color="804940" w:themeColor="accent5"/>
        </w:tcBorders>
        <w:shd w:val="clear" w:color="auto" w:fill="E4CECA" w:themeFill="accent5" w:themeFillTint="3F"/>
      </w:tcPr>
    </w:tblStylePr>
    <w:tblStylePr w:type="band1Horz">
      <w:tblPr/>
      <w:tcPr>
        <w:tcBorders>
          <w:top w:val="single" w:sz="8" w:space="0" w:color="804940" w:themeColor="accent5"/>
          <w:left w:val="single" w:sz="8" w:space="0" w:color="804940" w:themeColor="accent5"/>
          <w:bottom w:val="single" w:sz="8" w:space="0" w:color="804940" w:themeColor="accent5"/>
          <w:right w:val="single" w:sz="8" w:space="0" w:color="804940" w:themeColor="accent5"/>
          <w:insideV w:val="single" w:sz="8" w:space="0" w:color="804940" w:themeColor="accent5"/>
        </w:tcBorders>
        <w:shd w:val="clear" w:color="auto" w:fill="E4CECA" w:themeFill="accent5" w:themeFillTint="3F"/>
      </w:tcPr>
    </w:tblStylePr>
    <w:tblStylePr w:type="band2Horz">
      <w:tblPr/>
      <w:tcPr>
        <w:tcBorders>
          <w:top w:val="single" w:sz="8" w:space="0" w:color="804940" w:themeColor="accent5"/>
          <w:left w:val="single" w:sz="8" w:space="0" w:color="804940" w:themeColor="accent5"/>
          <w:bottom w:val="single" w:sz="8" w:space="0" w:color="804940" w:themeColor="accent5"/>
          <w:right w:val="single" w:sz="8" w:space="0" w:color="804940" w:themeColor="accent5"/>
          <w:insideV w:val="single" w:sz="8" w:space="0" w:color="804940" w:themeColor="accent5"/>
        </w:tcBorders>
      </w:tcPr>
    </w:tblStylePr>
  </w:style>
  <w:style w:type="table" w:styleId="-63">
    <w:name w:val="Light Grid Accent 6"/>
    <w:basedOn w:val="a6"/>
    <w:uiPriority w:val="62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E0BBB1" w:themeColor="accent6"/>
        <w:left w:val="single" w:sz="8" w:space="0" w:color="E0BBB1" w:themeColor="accent6"/>
        <w:bottom w:val="single" w:sz="8" w:space="0" w:color="E0BBB1" w:themeColor="accent6"/>
        <w:right w:val="single" w:sz="8" w:space="0" w:color="E0BBB1" w:themeColor="accent6"/>
        <w:insideH w:val="single" w:sz="8" w:space="0" w:color="E0BBB1" w:themeColor="accent6"/>
        <w:insideV w:val="single" w:sz="8" w:space="0" w:color="E0BB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BBB1" w:themeColor="accent6"/>
          <w:left w:val="single" w:sz="8" w:space="0" w:color="E0BBB1" w:themeColor="accent6"/>
          <w:bottom w:val="single" w:sz="18" w:space="0" w:color="E0BBB1" w:themeColor="accent6"/>
          <w:right w:val="single" w:sz="8" w:space="0" w:color="E0BBB1" w:themeColor="accent6"/>
          <w:insideH w:val="nil"/>
          <w:insideV w:val="single" w:sz="8" w:space="0" w:color="E0BB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BBB1" w:themeColor="accent6"/>
          <w:left w:val="single" w:sz="8" w:space="0" w:color="E0BBB1" w:themeColor="accent6"/>
          <w:bottom w:val="single" w:sz="8" w:space="0" w:color="E0BBB1" w:themeColor="accent6"/>
          <w:right w:val="single" w:sz="8" w:space="0" w:color="E0BBB1" w:themeColor="accent6"/>
          <w:insideH w:val="nil"/>
          <w:insideV w:val="single" w:sz="8" w:space="0" w:color="E0BB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BBB1" w:themeColor="accent6"/>
          <w:left w:val="single" w:sz="8" w:space="0" w:color="E0BBB1" w:themeColor="accent6"/>
          <w:bottom w:val="single" w:sz="8" w:space="0" w:color="E0BBB1" w:themeColor="accent6"/>
          <w:right w:val="single" w:sz="8" w:space="0" w:color="E0BBB1" w:themeColor="accent6"/>
        </w:tcBorders>
      </w:tcPr>
    </w:tblStylePr>
    <w:tblStylePr w:type="band1Vert">
      <w:tblPr/>
      <w:tcPr>
        <w:tcBorders>
          <w:top w:val="single" w:sz="8" w:space="0" w:color="E0BBB1" w:themeColor="accent6"/>
          <w:left w:val="single" w:sz="8" w:space="0" w:color="E0BBB1" w:themeColor="accent6"/>
          <w:bottom w:val="single" w:sz="8" w:space="0" w:color="E0BBB1" w:themeColor="accent6"/>
          <w:right w:val="single" w:sz="8" w:space="0" w:color="E0BBB1" w:themeColor="accent6"/>
        </w:tcBorders>
        <w:shd w:val="clear" w:color="auto" w:fill="F7EEEB" w:themeFill="accent6" w:themeFillTint="3F"/>
      </w:tcPr>
    </w:tblStylePr>
    <w:tblStylePr w:type="band1Horz">
      <w:tblPr/>
      <w:tcPr>
        <w:tcBorders>
          <w:top w:val="single" w:sz="8" w:space="0" w:color="E0BBB1" w:themeColor="accent6"/>
          <w:left w:val="single" w:sz="8" w:space="0" w:color="E0BBB1" w:themeColor="accent6"/>
          <w:bottom w:val="single" w:sz="8" w:space="0" w:color="E0BBB1" w:themeColor="accent6"/>
          <w:right w:val="single" w:sz="8" w:space="0" w:color="E0BBB1" w:themeColor="accent6"/>
          <w:insideV w:val="single" w:sz="8" w:space="0" w:color="E0BBB1" w:themeColor="accent6"/>
        </w:tcBorders>
        <w:shd w:val="clear" w:color="auto" w:fill="F7EEEB" w:themeFill="accent6" w:themeFillTint="3F"/>
      </w:tcPr>
    </w:tblStylePr>
    <w:tblStylePr w:type="band2Horz">
      <w:tblPr/>
      <w:tcPr>
        <w:tcBorders>
          <w:top w:val="single" w:sz="8" w:space="0" w:color="E0BBB1" w:themeColor="accent6"/>
          <w:left w:val="single" w:sz="8" w:space="0" w:color="E0BBB1" w:themeColor="accent6"/>
          <w:bottom w:val="single" w:sz="8" w:space="0" w:color="E0BBB1" w:themeColor="accent6"/>
          <w:right w:val="single" w:sz="8" w:space="0" w:color="E0BBB1" w:themeColor="accent6"/>
          <w:insideV w:val="single" w:sz="8" w:space="0" w:color="E0BBB1" w:themeColor="accent6"/>
        </w:tcBorders>
      </w:tcPr>
    </w:tblStylePr>
  </w:style>
  <w:style w:type="table" w:styleId="affff1">
    <w:name w:val="Light List"/>
    <w:basedOn w:val="a6"/>
    <w:uiPriority w:val="61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6">
    <w:name w:val="Light List Accent 1"/>
    <w:basedOn w:val="a6"/>
    <w:uiPriority w:val="61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A04044" w:themeColor="accent1"/>
        <w:left w:val="single" w:sz="8" w:space="0" w:color="A04044" w:themeColor="accent1"/>
        <w:bottom w:val="single" w:sz="8" w:space="0" w:color="A04044" w:themeColor="accent1"/>
        <w:right w:val="single" w:sz="8" w:space="0" w:color="A0404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40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4044" w:themeColor="accent1"/>
          <w:left w:val="single" w:sz="8" w:space="0" w:color="A04044" w:themeColor="accent1"/>
          <w:bottom w:val="single" w:sz="8" w:space="0" w:color="A04044" w:themeColor="accent1"/>
          <w:right w:val="single" w:sz="8" w:space="0" w:color="A040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4044" w:themeColor="accent1"/>
          <w:left w:val="single" w:sz="8" w:space="0" w:color="A04044" w:themeColor="accent1"/>
          <w:bottom w:val="single" w:sz="8" w:space="0" w:color="A04044" w:themeColor="accent1"/>
          <w:right w:val="single" w:sz="8" w:space="0" w:color="A04044" w:themeColor="accent1"/>
        </w:tcBorders>
      </w:tcPr>
    </w:tblStylePr>
    <w:tblStylePr w:type="band1Horz">
      <w:tblPr/>
      <w:tcPr>
        <w:tcBorders>
          <w:top w:val="single" w:sz="8" w:space="0" w:color="A04044" w:themeColor="accent1"/>
          <w:left w:val="single" w:sz="8" w:space="0" w:color="A04044" w:themeColor="accent1"/>
          <w:bottom w:val="single" w:sz="8" w:space="0" w:color="A04044" w:themeColor="accent1"/>
          <w:right w:val="single" w:sz="8" w:space="0" w:color="A04044" w:themeColor="accent1"/>
        </w:tcBorders>
      </w:tcPr>
    </w:tblStylePr>
  </w:style>
  <w:style w:type="table" w:styleId="-24">
    <w:name w:val="Light List Accent 2"/>
    <w:basedOn w:val="a6"/>
    <w:uiPriority w:val="61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3E3E3E" w:themeColor="accent2"/>
        <w:left w:val="single" w:sz="8" w:space="0" w:color="3E3E3E" w:themeColor="accent2"/>
        <w:bottom w:val="single" w:sz="8" w:space="0" w:color="3E3E3E" w:themeColor="accent2"/>
        <w:right w:val="single" w:sz="8" w:space="0" w:color="3E3E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accent2"/>
          <w:left w:val="single" w:sz="8" w:space="0" w:color="3E3E3E" w:themeColor="accent2"/>
          <w:bottom w:val="single" w:sz="8" w:space="0" w:color="3E3E3E" w:themeColor="accent2"/>
          <w:right w:val="single" w:sz="8" w:space="0" w:color="3E3E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accent2"/>
          <w:left w:val="single" w:sz="8" w:space="0" w:color="3E3E3E" w:themeColor="accent2"/>
          <w:bottom w:val="single" w:sz="8" w:space="0" w:color="3E3E3E" w:themeColor="accent2"/>
          <w:right w:val="single" w:sz="8" w:space="0" w:color="3E3E3E" w:themeColor="accent2"/>
        </w:tcBorders>
      </w:tcPr>
    </w:tblStylePr>
    <w:tblStylePr w:type="band1Horz">
      <w:tblPr/>
      <w:tcPr>
        <w:tcBorders>
          <w:top w:val="single" w:sz="8" w:space="0" w:color="3E3E3E" w:themeColor="accent2"/>
          <w:left w:val="single" w:sz="8" w:space="0" w:color="3E3E3E" w:themeColor="accent2"/>
          <w:bottom w:val="single" w:sz="8" w:space="0" w:color="3E3E3E" w:themeColor="accent2"/>
          <w:right w:val="single" w:sz="8" w:space="0" w:color="3E3E3E" w:themeColor="accent2"/>
        </w:tcBorders>
      </w:tcPr>
    </w:tblStylePr>
  </w:style>
  <w:style w:type="table" w:styleId="-34">
    <w:name w:val="Light List Accent 3"/>
    <w:basedOn w:val="a6"/>
    <w:uiPriority w:val="61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BC5A1D" w:themeColor="accent3"/>
        <w:left w:val="single" w:sz="8" w:space="0" w:color="BC5A1D" w:themeColor="accent3"/>
        <w:bottom w:val="single" w:sz="8" w:space="0" w:color="BC5A1D" w:themeColor="accent3"/>
        <w:right w:val="single" w:sz="8" w:space="0" w:color="BC5A1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5A1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5A1D" w:themeColor="accent3"/>
          <w:left w:val="single" w:sz="8" w:space="0" w:color="BC5A1D" w:themeColor="accent3"/>
          <w:bottom w:val="single" w:sz="8" w:space="0" w:color="BC5A1D" w:themeColor="accent3"/>
          <w:right w:val="single" w:sz="8" w:space="0" w:color="BC5A1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5A1D" w:themeColor="accent3"/>
          <w:left w:val="single" w:sz="8" w:space="0" w:color="BC5A1D" w:themeColor="accent3"/>
          <w:bottom w:val="single" w:sz="8" w:space="0" w:color="BC5A1D" w:themeColor="accent3"/>
          <w:right w:val="single" w:sz="8" w:space="0" w:color="BC5A1D" w:themeColor="accent3"/>
        </w:tcBorders>
      </w:tcPr>
    </w:tblStylePr>
    <w:tblStylePr w:type="band1Horz">
      <w:tblPr/>
      <w:tcPr>
        <w:tcBorders>
          <w:top w:val="single" w:sz="8" w:space="0" w:color="BC5A1D" w:themeColor="accent3"/>
          <w:left w:val="single" w:sz="8" w:space="0" w:color="BC5A1D" w:themeColor="accent3"/>
          <w:bottom w:val="single" w:sz="8" w:space="0" w:color="BC5A1D" w:themeColor="accent3"/>
          <w:right w:val="single" w:sz="8" w:space="0" w:color="BC5A1D" w:themeColor="accent3"/>
        </w:tcBorders>
      </w:tcPr>
    </w:tblStylePr>
  </w:style>
  <w:style w:type="table" w:styleId="-44">
    <w:name w:val="Light List Accent 4"/>
    <w:basedOn w:val="a6"/>
    <w:uiPriority w:val="61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8D4C82" w:themeColor="accent4"/>
        <w:left w:val="single" w:sz="8" w:space="0" w:color="8D4C82" w:themeColor="accent4"/>
        <w:bottom w:val="single" w:sz="8" w:space="0" w:color="8D4C82" w:themeColor="accent4"/>
        <w:right w:val="single" w:sz="8" w:space="0" w:color="8D4C8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4C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4C82" w:themeColor="accent4"/>
          <w:left w:val="single" w:sz="8" w:space="0" w:color="8D4C82" w:themeColor="accent4"/>
          <w:bottom w:val="single" w:sz="8" w:space="0" w:color="8D4C82" w:themeColor="accent4"/>
          <w:right w:val="single" w:sz="8" w:space="0" w:color="8D4C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4C82" w:themeColor="accent4"/>
          <w:left w:val="single" w:sz="8" w:space="0" w:color="8D4C82" w:themeColor="accent4"/>
          <w:bottom w:val="single" w:sz="8" w:space="0" w:color="8D4C82" w:themeColor="accent4"/>
          <w:right w:val="single" w:sz="8" w:space="0" w:color="8D4C82" w:themeColor="accent4"/>
        </w:tcBorders>
      </w:tcPr>
    </w:tblStylePr>
    <w:tblStylePr w:type="band1Horz">
      <w:tblPr/>
      <w:tcPr>
        <w:tcBorders>
          <w:top w:val="single" w:sz="8" w:space="0" w:color="8D4C82" w:themeColor="accent4"/>
          <w:left w:val="single" w:sz="8" w:space="0" w:color="8D4C82" w:themeColor="accent4"/>
          <w:bottom w:val="single" w:sz="8" w:space="0" w:color="8D4C82" w:themeColor="accent4"/>
          <w:right w:val="single" w:sz="8" w:space="0" w:color="8D4C82" w:themeColor="accent4"/>
        </w:tcBorders>
      </w:tcPr>
    </w:tblStylePr>
  </w:style>
  <w:style w:type="table" w:styleId="-54">
    <w:name w:val="Light List Accent 5"/>
    <w:basedOn w:val="a6"/>
    <w:uiPriority w:val="61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804940" w:themeColor="accent5"/>
        <w:left w:val="single" w:sz="8" w:space="0" w:color="804940" w:themeColor="accent5"/>
        <w:bottom w:val="single" w:sz="8" w:space="0" w:color="804940" w:themeColor="accent5"/>
        <w:right w:val="single" w:sz="8" w:space="0" w:color="80494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49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4940" w:themeColor="accent5"/>
          <w:left w:val="single" w:sz="8" w:space="0" w:color="804940" w:themeColor="accent5"/>
          <w:bottom w:val="single" w:sz="8" w:space="0" w:color="804940" w:themeColor="accent5"/>
          <w:right w:val="single" w:sz="8" w:space="0" w:color="8049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4940" w:themeColor="accent5"/>
          <w:left w:val="single" w:sz="8" w:space="0" w:color="804940" w:themeColor="accent5"/>
          <w:bottom w:val="single" w:sz="8" w:space="0" w:color="804940" w:themeColor="accent5"/>
          <w:right w:val="single" w:sz="8" w:space="0" w:color="804940" w:themeColor="accent5"/>
        </w:tcBorders>
      </w:tcPr>
    </w:tblStylePr>
    <w:tblStylePr w:type="band1Horz">
      <w:tblPr/>
      <w:tcPr>
        <w:tcBorders>
          <w:top w:val="single" w:sz="8" w:space="0" w:color="804940" w:themeColor="accent5"/>
          <w:left w:val="single" w:sz="8" w:space="0" w:color="804940" w:themeColor="accent5"/>
          <w:bottom w:val="single" w:sz="8" w:space="0" w:color="804940" w:themeColor="accent5"/>
          <w:right w:val="single" w:sz="8" w:space="0" w:color="804940" w:themeColor="accent5"/>
        </w:tcBorders>
      </w:tcPr>
    </w:tblStylePr>
  </w:style>
  <w:style w:type="table" w:styleId="-64">
    <w:name w:val="Light List Accent 6"/>
    <w:basedOn w:val="a6"/>
    <w:uiPriority w:val="61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E0BBB1" w:themeColor="accent6"/>
        <w:left w:val="single" w:sz="8" w:space="0" w:color="E0BBB1" w:themeColor="accent6"/>
        <w:bottom w:val="single" w:sz="8" w:space="0" w:color="E0BBB1" w:themeColor="accent6"/>
        <w:right w:val="single" w:sz="8" w:space="0" w:color="E0BB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BB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BBB1" w:themeColor="accent6"/>
          <w:left w:val="single" w:sz="8" w:space="0" w:color="E0BBB1" w:themeColor="accent6"/>
          <w:bottom w:val="single" w:sz="8" w:space="0" w:color="E0BBB1" w:themeColor="accent6"/>
          <w:right w:val="single" w:sz="8" w:space="0" w:color="E0BB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BBB1" w:themeColor="accent6"/>
          <w:left w:val="single" w:sz="8" w:space="0" w:color="E0BBB1" w:themeColor="accent6"/>
          <w:bottom w:val="single" w:sz="8" w:space="0" w:color="E0BBB1" w:themeColor="accent6"/>
          <w:right w:val="single" w:sz="8" w:space="0" w:color="E0BBB1" w:themeColor="accent6"/>
        </w:tcBorders>
      </w:tcPr>
    </w:tblStylePr>
    <w:tblStylePr w:type="band1Horz">
      <w:tblPr/>
      <w:tcPr>
        <w:tcBorders>
          <w:top w:val="single" w:sz="8" w:space="0" w:color="E0BBB1" w:themeColor="accent6"/>
          <w:left w:val="single" w:sz="8" w:space="0" w:color="E0BBB1" w:themeColor="accent6"/>
          <w:bottom w:val="single" w:sz="8" w:space="0" w:color="E0BBB1" w:themeColor="accent6"/>
          <w:right w:val="single" w:sz="8" w:space="0" w:color="E0BBB1" w:themeColor="accent6"/>
        </w:tcBorders>
      </w:tcPr>
    </w:tblStylePr>
  </w:style>
  <w:style w:type="table" w:styleId="affff2">
    <w:name w:val="Light Shading"/>
    <w:basedOn w:val="a6"/>
    <w:uiPriority w:val="60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 w:themeShade="BF"/>
      <w:sz w:val="17"/>
      <w:szCs w:val="17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5">
    <w:name w:val="Light Shading Accent 2"/>
    <w:basedOn w:val="a6"/>
    <w:uiPriority w:val="60"/>
    <w:locked/>
    <w:rsid w:val="006B0B4C"/>
    <w:pPr>
      <w:spacing w:line="240" w:lineRule="auto"/>
    </w:pPr>
    <w:rPr>
      <w:rFonts w:asciiTheme="minorHAnsi" w:hAnsiTheme="minorHAnsi" w:cstheme="minorBidi"/>
      <w:color w:val="2E2E2E" w:themeColor="accent2" w:themeShade="BF"/>
      <w:sz w:val="17"/>
      <w:szCs w:val="17"/>
      <w:lang w:val="en-GB"/>
    </w:rPr>
    <w:tblPr>
      <w:tblStyleRowBandSize w:val="1"/>
      <w:tblStyleColBandSize w:val="1"/>
      <w:tblBorders>
        <w:top w:val="single" w:sz="8" w:space="0" w:color="3E3E3E" w:themeColor="accent2"/>
        <w:bottom w:val="single" w:sz="8" w:space="0" w:color="3E3E3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3E3E" w:themeColor="accent2"/>
          <w:left w:val="nil"/>
          <w:bottom w:val="single" w:sz="8" w:space="0" w:color="3E3E3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3E3E" w:themeColor="accent2"/>
          <w:left w:val="nil"/>
          <w:bottom w:val="single" w:sz="8" w:space="0" w:color="3E3E3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</w:style>
  <w:style w:type="table" w:styleId="-35">
    <w:name w:val="Light Shading Accent 3"/>
    <w:basedOn w:val="a6"/>
    <w:uiPriority w:val="60"/>
    <w:locked/>
    <w:rsid w:val="006B0B4C"/>
    <w:pPr>
      <w:spacing w:line="240" w:lineRule="auto"/>
    </w:pPr>
    <w:rPr>
      <w:rFonts w:asciiTheme="minorHAnsi" w:hAnsiTheme="minorHAnsi" w:cstheme="minorBidi"/>
      <w:color w:val="8C4215" w:themeColor="accent3" w:themeShade="BF"/>
      <w:sz w:val="17"/>
      <w:szCs w:val="17"/>
      <w:lang w:val="en-GB"/>
    </w:rPr>
    <w:tblPr>
      <w:tblStyleRowBandSize w:val="1"/>
      <w:tblStyleColBandSize w:val="1"/>
      <w:tblBorders>
        <w:top w:val="single" w:sz="8" w:space="0" w:color="BC5A1D" w:themeColor="accent3"/>
        <w:bottom w:val="single" w:sz="8" w:space="0" w:color="BC5A1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5A1D" w:themeColor="accent3"/>
          <w:left w:val="nil"/>
          <w:bottom w:val="single" w:sz="8" w:space="0" w:color="BC5A1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5A1D" w:themeColor="accent3"/>
          <w:left w:val="nil"/>
          <w:bottom w:val="single" w:sz="8" w:space="0" w:color="BC5A1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C0" w:themeFill="accent3" w:themeFillTint="3F"/>
      </w:tcPr>
    </w:tblStylePr>
  </w:style>
  <w:style w:type="table" w:styleId="-45">
    <w:name w:val="Light Shading Accent 4"/>
    <w:basedOn w:val="a6"/>
    <w:uiPriority w:val="60"/>
    <w:locked/>
    <w:rsid w:val="006B0B4C"/>
    <w:pPr>
      <w:spacing w:line="240" w:lineRule="auto"/>
    </w:pPr>
    <w:rPr>
      <w:rFonts w:asciiTheme="minorHAnsi" w:hAnsiTheme="minorHAnsi" w:cstheme="minorBidi"/>
      <w:color w:val="693960" w:themeColor="accent4" w:themeShade="BF"/>
      <w:sz w:val="17"/>
      <w:szCs w:val="17"/>
      <w:lang w:val="en-GB"/>
    </w:rPr>
    <w:tblPr>
      <w:tblStyleRowBandSize w:val="1"/>
      <w:tblStyleColBandSize w:val="1"/>
      <w:tblBorders>
        <w:top w:val="single" w:sz="8" w:space="0" w:color="8D4C82" w:themeColor="accent4"/>
        <w:bottom w:val="single" w:sz="8" w:space="0" w:color="8D4C8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4C82" w:themeColor="accent4"/>
          <w:left w:val="nil"/>
          <w:bottom w:val="single" w:sz="8" w:space="0" w:color="8D4C8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4C82" w:themeColor="accent4"/>
          <w:left w:val="nil"/>
          <w:bottom w:val="single" w:sz="8" w:space="0" w:color="8D4C8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F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FE1" w:themeFill="accent4" w:themeFillTint="3F"/>
      </w:tcPr>
    </w:tblStylePr>
  </w:style>
  <w:style w:type="table" w:styleId="-55">
    <w:name w:val="Light Shading Accent 5"/>
    <w:basedOn w:val="a6"/>
    <w:uiPriority w:val="60"/>
    <w:locked/>
    <w:rsid w:val="006B0B4C"/>
    <w:pPr>
      <w:spacing w:line="240" w:lineRule="auto"/>
    </w:pPr>
    <w:rPr>
      <w:rFonts w:asciiTheme="minorHAnsi" w:hAnsiTheme="minorHAnsi" w:cstheme="minorBidi"/>
      <w:color w:val="5F3630" w:themeColor="accent5" w:themeShade="BF"/>
      <w:sz w:val="17"/>
      <w:szCs w:val="17"/>
      <w:lang w:val="en-GB"/>
    </w:rPr>
    <w:tblPr>
      <w:tblStyleRowBandSize w:val="1"/>
      <w:tblStyleColBandSize w:val="1"/>
      <w:tblBorders>
        <w:top w:val="single" w:sz="8" w:space="0" w:color="804940" w:themeColor="accent5"/>
        <w:bottom w:val="single" w:sz="8" w:space="0" w:color="80494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4940" w:themeColor="accent5"/>
          <w:left w:val="nil"/>
          <w:bottom w:val="single" w:sz="8" w:space="0" w:color="80494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4940" w:themeColor="accent5"/>
          <w:left w:val="nil"/>
          <w:bottom w:val="single" w:sz="8" w:space="0" w:color="80494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E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ECA" w:themeFill="accent5" w:themeFillTint="3F"/>
      </w:tcPr>
    </w:tblStylePr>
  </w:style>
  <w:style w:type="table" w:styleId="-65">
    <w:name w:val="Light Shading Accent 6"/>
    <w:basedOn w:val="a6"/>
    <w:uiPriority w:val="60"/>
    <w:locked/>
    <w:rsid w:val="006B0B4C"/>
    <w:pPr>
      <w:spacing w:line="240" w:lineRule="auto"/>
    </w:pPr>
    <w:rPr>
      <w:rFonts w:asciiTheme="minorHAnsi" w:hAnsiTheme="minorHAnsi" w:cstheme="minorBidi"/>
      <w:color w:val="C37C69" w:themeColor="accent6" w:themeShade="BF"/>
      <w:sz w:val="17"/>
      <w:szCs w:val="17"/>
      <w:lang w:val="en-GB"/>
    </w:rPr>
    <w:tblPr>
      <w:tblStyleRowBandSize w:val="1"/>
      <w:tblStyleColBandSize w:val="1"/>
      <w:tblBorders>
        <w:top w:val="single" w:sz="8" w:space="0" w:color="E0BBB1" w:themeColor="accent6"/>
        <w:bottom w:val="single" w:sz="8" w:space="0" w:color="E0BB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BBB1" w:themeColor="accent6"/>
          <w:left w:val="nil"/>
          <w:bottom w:val="single" w:sz="8" w:space="0" w:color="E0BB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BBB1" w:themeColor="accent6"/>
          <w:left w:val="nil"/>
          <w:bottom w:val="single" w:sz="8" w:space="0" w:color="E0BB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E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EB" w:themeFill="accent6" w:themeFillTint="3F"/>
      </w:tcPr>
    </w:tblStylePr>
  </w:style>
  <w:style w:type="character" w:styleId="affff3">
    <w:name w:val="line number"/>
    <w:basedOn w:val="a5"/>
    <w:uiPriority w:val="99"/>
    <w:semiHidden/>
    <w:unhideWhenUsed/>
    <w:rsid w:val="006B0B4C"/>
  </w:style>
  <w:style w:type="paragraph" w:styleId="2b">
    <w:name w:val="List 2"/>
    <w:basedOn w:val="a3"/>
    <w:uiPriority w:val="99"/>
    <w:semiHidden/>
    <w:unhideWhenUsed/>
    <w:rsid w:val="006B0B4C"/>
    <w:pPr>
      <w:ind w:left="566" w:hanging="283"/>
      <w:contextualSpacing/>
    </w:pPr>
  </w:style>
  <w:style w:type="paragraph" w:styleId="38">
    <w:name w:val="List 3"/>
    <w:basedOn w:val="a3"/>
    <w:uiPriority w:val="99"/>
    <w:semiHidden/>
    <w:unhideWhenUsed/>
    <w:rsid w:val="006B0B4C"/>
    <w:pPr>
      <w:ind w:left="849" w:hanging="283"/>
      <w:contextualSpacing/>
    </w:pPr>
  </w:style>
  <w:style w:type="paragraph" w:styleId="44">
    <w:name w:val="List 4"/>
    <w:basedOn w:val="a3"/>
    <w:uiPriority w:val="99"/>
    <w:semiHidden/>
    <w:unhideWhenUsed/>
    <w:rsid w:val="006B0B4C"/>
    <w:pPr>
      <w:ind w:left="1132" w:hanging="283"/>
      <w:contextualSpacing/>
    </w:pPr>
  </w:style>
  <w:style w:type="paragraph" w:styleId="54">
    <w:name w:val="List 5"/>
    <w:basedOn w:val="a3"/>
    <w:uiPriority w:val="99"/>
    <w:semiHidden/>
    <w:unhideWhenUsed/>
    <w:rsid w:val="006B0B4C"/>
    <w:pPr>
      <w:ind w:left="1415" w:hanging="283"/>
      <w:contextualSpacing/>
    </w:pPr>
  </w:style>
  <w:style w:type="paragraph" w:styleId="a0">
    <w:name w:val="List Bullet"/>
    <w:basedOn w:val="a3"/>
    <w:uiPriority w:val="99"/>
    <w:semiHidden/>
    <w:unhideWhenUsed/>
    <w:rsid w:val="006B0B4C"/>
    <w:pPr>
      <w:numPr>
        <w:numId w:val="1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6B0B4C"/>
    <w:pPr>
      <w:numPr>
        <w:numId w:val="1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6B0B4C"/>
    <w:pPr>
      <w:numPr>
        <w:numId w:val="1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6B0B4C"/>
    <w:pPr>
      <w:numPr>
        <w:numId w:val="1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6B0B4C"/>
    <w:pPr>
      <w:numPr>
        <w:numId w:val="17"/>
      </w:numPr>
      <w:contextualSpacing/>
    </w:pPr>
  </w:style>
  <w:style w:type="paragraph" w:styleId="affff4">
    <w:name w:val="List Continue"/>
    <w:basedOn w:val="a3"/>
    <w:uiPriority w:val="99"/>
    <w:semiHidden/>
    <w:unhideWhenUsed/>
    <w:rsid w:val="006B0B4C"/>
    <w:pPr>
      <w:ind w:left="283"/>
      <w:contextualSpacing/>
    </w:pPr>
  </w:style>
  <w:style w:type="paragraph" w:styleId="2c">
    <w:name w:val="List Continue 2"/>
    <w:basedOn w:val="a3"/>
    <w:uiPriority w:val="99"/>
    <w:semiHidden/>
    <w:unhideWhenUsed/>
    <w:rsid w:val="006B0B4C"/>
    <w:pPr>
      <w:ind w:left="566"/>
      <w:contextualSpacing/>
    </w:pPr>
  </w:style>
  <w:style w:type="paragraph" w:styleId="39">
    <w:name w:val="List Continue 3"/>
    <w:basedOn w:val="a3"/>
    <w:uiPriority w:val="99"/>
    <w:semiHidden/>
    <w:unhideWhenUsed/>
    <w:rsid w:val="006B0B4C"/>
    <w:pPr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6B0B4C"/>
    <w:pPr>
      <w:ind w:left="1132"/>
      <w:contextualSpacing/>
    </w:pPr>
  </w:style>
  <w:style w:type="paragraph" w:styleId="55">
    <w:name w:val="List Continue 5"/>
    <w:basedOn w:val="a3"/>
    <w:uiPriority w:val="99"/>
    <w:semiHidden/>
    <w:unhideWhenUsed/>
    <w:rsid w:val="006B0B4C"/>
    <w:pPr>
      <w:ind w:left="1415"/>
      <w:contextualSpacing/>
    </w:pPr>
  </w:style>
  <w:style w:type="paragraph" w:styleId="a">
    <w:name w:val="List Number"/>
    <w:basedOn w:val="a3"/>
    <w:uiPriority w:val="99"/>
    <w:semiHidden/>
    <w:unhideWhenUsed/>
    <w:rsid w:val="006B0B4C"/>
    <w:pPr>
      <w:numPr>
        <w:numId w:val="1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6B0B4C"/>
    <w:pPr>
      <w:numPr>
        <w:numId w:val="1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6B0B4C"/>
    <w:pPr>
      <w:numPr>
        <w:numId w:val="20"/>
      </w:numPr>
      <w:tabs>
        <w:tab w:val="clear" w:pos="926"/>
      </w:tabs>
      <w:contextualSpacing/>
    </w:pPr>
  </w:style>
  <w:style w:type="paragraph" w:styleId="4">
    <w:name w:val="List Number 4"/>
    <w:basedOn w:val="a3"/>
    <w:uiPriority w:val="99"/>
    <w:semiHidden/>
    <w:unhideWhenUsed/>
    <w:rsid w:val="006B0B4C"/>
    <w:pPr>
      <w:numPr>
        <w:numId w:val="2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6B0B4C"/>
    <w:pPr>
      <w:numPr>
        <w:numId w:val="22"/>
      </w:numPr>
      <w:contextualSpacing/>
    </w:pPr>
  </w:style>
  <w:style w:type="paragraph" w:styleId="affff5">
    <w:name w:val="List Paragraph"/>
    <w:basedOn w:val="a3"/>
    <w:uiPriority w:val="34"/>
    <w:rsid w:val="006B0B4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13">
    <w:name w:val="Medium Grid 1"/>
    <w:basedOn w:val="a6"/>
    <w:uiPriority w:val="67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6"/>
    <w:uiPriority w:val="67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C16569" w:themeColor="accent1" w:themeTint="BF"/>
        <w:left w:val="single" w:sz="8" w:space="0" w:color="C16569" w:themeColor="accent1" w:themeTint="BF"/>
        <w:bottom w:val="single" w:sz="8" w:space="0" w:color="C16569" w:themeColor="accent1" w:themeTint="BF"/>
        <w:right w:val="single" w:sz="8" w:space="0" w:color="C16569" w:themeColor="accent1" w:themeTint="BF"/>
        <w:insideH w:val="single" w:sz="8" w:space="0" w:color="C16569" w:themeColor="accent1" w:themeTint="BF"/>
        <w:insideV w:val="single" w:sz="8" w:space="0" w:color="C16569" w:themeColor="accent1" w:themeTint="BF"/>
      </w:tblBorders>
    </w:tblPr>
    <w:tcPr>
      <w:shd w:val="clear" w:color="auto" w:fill="EACC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656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999B" w:themeFill="accent1" w:themeFillTint="7F"/>
      </w:tcPr>
    </w:tblStylePr>
    <w:tblStylePr w:type="band1Horz">
      <w:tblPr/>
      <w:tcPr>
        <w:shd w:val="clear" w:color="auto" w:fill="D6999B" w:themeFill="accent1" w:themeFillTint="7F"/>
      </w:tcPr>
    </w:tblStylePr>
  </w:style>
  <w:style w:type="table" w:styleId="1-2">
    <w:name w:val="Medium Grid 1 Accent 2"/>
    <w:basedOn w:val="a6"/>
    <w:uiPriority w:val="67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6E6E6E" w:themeColor="accent2" w:themeTint="BF"/>
        <w:left w:val="single" w:sz="8" w:space="0" w:color="6E6E6E" w:themeColor="accent2" w:themeTint="BF"/>
        <w:bottom w:val="single" w:sz="8" w:space="0" w:color="6E6E6E" w:themeColor="accent2" w:themeTint="BF"/>
        <w:right w:val="single" w:sz="8" w:space="0" w:color="6E6E6E" w:themeColor="accent2" w:themeTint="BF"/>
        <w:insideH w:val="single" w:sz="8" w:space="0" w:color="6E6E6E" w:themeColor="accent2" w:themeTint="BF"/>
        <w:insideV w:val="single" w:sz="8" w:space="0" w:color="6E6E6E" w:themeColor="accent2" w:themeTint="BF"/>
      </w:tblBorders>
    </w:tblPr>
    <w:tcPr>
      <w:shd w:val="clear" w:color="auto" w:fill="CFC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6E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E" w:themeFill="accent2" w:themeFillTint="7F"/>
      </w:tcPr>
    </w:tblStylePr>
    <w:tblStylePr w:type="band1Horz">
      <w:tblPr/>
      <w:tcPr>
        <w:shd w:val="clear" w:color="auto" w:fill="9E9E9E" w:themeFill="accent2" w:themeFillTint="7F"/>
      </w:tcPr>
    </w:tblStylePr>
  </w:style>
  <w:style w:type="table" w:styleId="1-3">
    <w:name w:val="Medium Grid 1 Accent 3"/>
    <w:basedOn w:val="a6"/>
    <w:uiPriority w:val="67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E17D40" w:themeColor="accent3" w:themeTint="BF"/>
        <w:left w:val="single" w:sz="8" w:space="0" w:color="E17D40" w:themeColor="accent3" w:themeTint="BF"/>
        <w:bottom w:val="single" w:sz="8" w:space="0" w:color="E17D40" w:themeColor="accent3" w:themeTint="BF"/>
        <w:right w:val="single" w:sz="8" w:space="0" w:color="E17D40" w:themeColor="accent3" w:themeTint="BF"/>
        <w:insideH w:val="single" w:sz="8" w:space="0" w:color="E17D40" w:themeColor="accent3" w:themeTint="BF"/>
        <w:insideV w:val="single" w:sz="8" w:space="0" w:color="E17D40" w:themeColor="accent3" w:themeTint="BF"/>
      </w:tblBorders>
    </w:tblPr>
    <w:tcPr>
      <w:shd w:val="clear" w:color="auto" w:fill="F5D4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7D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A980" w:themeFill="accent3" w:themeFillTint="7F"/>
      </w:tcPr>
    </w:tblStylePr>
    <w:tblStylePr w:type="band1Horz">
      <w:tblPr/>
      <w:tcPr>
        <w:shd w:val="clear" w:color="auto" w:fill="EBA980" w:themeFill="accent3" w:themeFillTint="7F"/>
      </w:tcPr>
    </w:tblStylePr>
  </w:style>
  <w:style w:type="table" w:styleId="1-4">
    <w:name w:val="Medium Grid 1 Accent 4"/>
    <w:basedOn w:val="a6"/>
    <w:uiPriority w:val="67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B270A6" w:themeColor="accent4" w:themeTint="BF"/>
        <w:left w:val="single" w:sz="8" w:space="0" w:color="B270A6" w:themeColor="accent4" w:themeTint="BF"/>
        <w:bottom w:val="single" w:sz="8" w:space="0" w:color="B270A6" w:themeColor="accent4" w:themeTint="BF"/>
        <w:right w:val="single" w:sz="8" w:space="0" w:color="B270A6" w:themeColor="accent4" w:themeTint="BF"/>
        <w:insideH w:val="single" w:sz="8" w:space="0" w:color="B270A6" w:themeColor="accent4" w:themeTint="BF"/>
        <w:insideV w:val="single" w:sz="8" w:space="0" w:color="B270A6" w:themeColor="accent4" w:themeTint="BF"/>
      </w:tblBorders>
    </w:tblPr>
    <w:tcPr>
      <w:shd w:val="clear" w:color="auto" w:fill="E5CF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70A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0C4" w:themeFill="accent4" w:themeFillTint="7F"/>
      </w:tcPr>
    </w:tblStylePr>
    <w:tblStylePr w:type="band1Horz">
      <w:tblPr/>
      <w:tcPr>
        <w:shd w:val="clear" w:color="auto" w:fill="CCA0C4" w:themeFill="accent4" w:themeFillTint="7F"/>
      </w:tcPr>
    </w:tblStylePr>
  </w:style>
  <w:style w:type="table" w:styleId="1-5">
    <w:name w:val="Medium Grid 1 Accent 5"/>
    <w:basedOn w:val="a6"/>
    <w:uiPriority w:val="67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AF6A60" w:themeColor="accent5" w:themeTint="BF"/>
        <w:left w:val="single" w:sz="8" w:space="0" w:color="AF6A60" w:themeColor="accent5" w:themeTint="BF"/>
        <w:bottom w:val="single" w:sz="8" w:space="0" w:color="AF6A60" w:themeColor="accent5" w:themeTint="BF"/>
        <w:right w:val="single" w:sz="8" w:space="0" w:color="AF6A60" w:themeColor="accent5" w:themeTint="BF"/>
        <w:insideH w:val="single" w:sz="8" w:space="0" w:color="AF6A60" w:themeColor="accent5" w:themeTint="BF"/>
        <w:insideV w:val="single" w:sz="8" w:space="0" w:color="AF6A60" w:themeColor="accent5" w:themeTint="BF"/>
      </w:tblBorders>
    </w:tblPr>
    <w:tcPr>
      <w:shd w:val="clear" w:color="auto" w:fill="E4CE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6A6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C95" w:themeFill="accent5" w:themeFillTint="7F"/>
      </w:tcPr>
    </w:tblStylePr>
    <w:tblStylePr w:type="band1Horz">
      <w:tblPr/>
      <w:tcPr>
        <w:shd w:val="clear" w:color="auto" w:fill="CA9C95" w:themeFill="accent5" w:themeFillTint="7F"/>
      </w:tcPr>
    </w:tblStylePr>
  </w:style>
  <w:style w:type="table" w:styleId="1-6">
    <w:name w:val="Medium Grid 1 Accent 6"/>
    <w:basedOn w:val="a6"/>
    <w:uiPriority w:val="67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E7CBC4" w:themeColor="accent6" w:themeTint="BF"/>
        <w:left w:val="single" w:sz="8" w:space="0" w:color="E7CBC4" w:themeColor="accent6" w:themeTint="BF"/>
        <w:bottom w:val="single" w:sz="8" w:space="0" w:color="E7CBC4" w:themeColor="accent6" w:themeTint="BF"/>
        <w:right w:val="single" w:sz="8" w:space="0" w:color="E7CBC4" w:themeColor="accent6" w:themeTint="BF"/>
        <w:insideH w:val="single" w:sz="8" w:space="0" w:color="E7CBC4" w:themeColor="accent6" w:themeTint="BF"/>
        <w:insideV w:val="single" w:sz="8" w:space="0" w:color="E7CBC4" w:themeColor="accent6" w:themeTint="BF"/>
      </w:tblBorders>
    </w:tblPr>
    <w:tcPr>
      <w:shd w:val="clear" w:color="auto" w:fill="F7EEE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CBC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8" w:themeFill="accent6" w:themeFillTint="7F"/>
      </w:tcPr>
    </w:tblStylePr>
    <w:tblStylePr w:type="band1Horz">
      <w:tblPr/>
      <w:tcPr>
        <w:shd w:val="clear" w:color="auto" w:fill="EFDDD8" w:themeFill="accent6" w:themeFillTint="7F"/>
      </w:tcPr>
    </w:tblStylePr>
  </w:style>
  <w:style w:type="table" w:styleId="2d">
    <w:name w:val="Medium Grid 2"/>
    <w:basedOn w:val="a6"/>
    <w:uiPriority w:val="68"/>
    <w:locked/>
    <w:rsid w:val="006B0B4C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6"/>
    <w:uiPriority w:val="68"/>
    <w:locked/>
    <w:rsid w:val="006B0B4C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8" w:space="0" w:color="A04044" w:themeColor="accent1"/>
        <w:left w:val="single" w:sz="8" w:space="0" w:color="A04044" w:themeColor="accent1"/>
        <w:bottom w:val="single" w:sz="8" w:space="0" w:color="A04044" w:themeColor="accent1"/>
        <w:right w:val="single" w:sz="8" w:space="0" w:color="A04044" w:themeColor="accent1"/>
        <w:insideH w:val="single" w:sz="8" w:space="0" w:color="A04044" w:themeColor="accent1"/>
        <w:insideV w:val="single" w:sz="8" w:space="0" w:color="A04044" w:themeColor="accent1"/>
      </w:tblBorders>
    </w:tblPr>
    <w:tcPr>
      <w:shd w:val="clear" w:color="auto" w:fill="EACC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6D6" w:themeFill="accent1" w:themeFillTint="33"/>
      </w:tcPr>
    </w:tblStylePr>
    <w:tblStylePr w:type="band1Vert">
      <w:tblPr/>
      <w:tcPr>
        <w:shd w:val="clear" w:color="auto" w:fill="D6999B" w:themeFill="accent1" w:themeFillTint="7F"/>
      </w:tcPr>
    </w:tblStylePr>
    <w:tblStylePr w:type="band1Horz">
      <w:tblPr/>
      <w:tcPr>
        <w:tcBorders>
          <w:insideH w:val="single" w:sz="6" w:space="0" w:color="A04044" w:themeColor="accent1"/>
          <w:insideV w:val="single" w:sz="6" w:space="0" w:color="A04044" w:themeColor="accent1"/>
        </w:tcBorders>
        <w:shd w:val="clear" w:color="auto" w:fill="D699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6"/>
    <w:uiPriority w:val="68"/>
    <w:locked/>
    <w:rsid w:val="006B0B4C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8" w:space="0" w:color="3E3E3E" w:themeColor="accent2"/>
        <w:left w:val="single" w:sz="8" w:space="0" w:color="3E3E3E" w:themeColor="accent2"/>
        <w:bottom w:val="single" w:sz="8" w:space="0" w:color="3E3E3E" w:themeColor="accent2"/>
        <w:right w:val="single" w:sz="8" w:space="0" w:color="3E3E3E" w:themeColor="accent2"/>
        <w:insideH w:val="single" w:sz="8" w:space="0" w:color="3E3E3E" w:themeColor="accent2"/>
        <w:insideV w:val="single" w:sz="8" w:space="0" w:color="3E3E3E" w:themeColor="accent2"/>
      </w:tblBorders>
    </w:tblPr>
    <w:tcPr>
      <w:shd w:val="clear" w:color="auto" w:fill="CFC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2" w:themeFillTint="33"/>
      </w:tcPr>
    </w:tblStylePr>
    <w:tblStylePr w:type="band1Vert">
      <w:tblPr/>
      <w:tcPr>
        <w:shd w:val="clear" w:color="auto" w:fill="9E9E9E" w:themeFill="accent2" w:themeFillTint="7F"/>
      </w:tcPr>
    </w:tblStylePr>
    <w:tblStylePr w:type="band1Horz">
      <w:tblPr/>
      <w:tcPr>
        <w:tcBorders>
          <w:insideH w:val="single" w:sz="6" w:space="0" w:color="3E3E3E" w:themeColor="accent2"/>
          <w:insideV w:val="single" w:sz="6" w:space="0" w:color="3E3E3E" w:themeColor="accent2"/>
        </w:tcBorders>
        <w:shd w:val="clear" w:color="auto" w:fill="9E9E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6"/>
    <w:uiPriority w:val="68"/>
    <w:locked/>
    <w:rsid w:val="006B0B4C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8" w:space="0" w:color="BC5A1D" w:themeColor="accent3"/>
        <w:left w:val="single" w:sz="8" w:space="0" w:color="BC5A1D" w:themeColor="accent3"/>
        <w:bottom w:val="single" w:sz="8" w:space="0" w:color="BC5A1D" w:themeColor="accent3"/>
        <w:right w:val="single" w:sz="8" w:space="0" w:color="BC5A1D" w:themeColor="accent3"/>
        <w:insideH w:val="single" w:sz="8" w:space="0" w:color="BC5A1D" w:themeColor="accent3"/>
        <w:insideV w:val="single" w:sz="8" w:space="0" w:color="BC5A1D" w:themeColor="accent3"/>
      </w:tblBorders>
    </w:tblPr>
    <w:tcPr>
      <w:shd w:val="clear" w:color="auto" w:fill="F5D4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CC" w:themeFill="accent3" w:themeFillTint="33"/>
      </w:tcPr>
    </w:tblStylePr>
    <w:tblStylePr w:type="band1Vert">
      <w:tblPr/>
      <w:tcPr>
        <w:shd w:val="clear" w:color="auto" w:fill="EBA980" w:themeFill="accent3" w:themeFillTint="7F"/>
      </w:tcPr>
    </w:tblStylePr>
    <w:tblStylePr w:type="band1Horz">
      <w:tblPr/>
      <w:tcPr>
        <w:tcBorders>
          <w:insideH w:val="single" w:sz="6" w:space="0" w:color="BC5A1D" w:themeColor="accent3"/>
          <w:insideV w:val="single" w:sz="6" w:space="0" w:color="BC5A1D" w:themeColor="accent3"/>
        </w:tcBorders>
        <w:shd w:val="clear" w:color="auto" w:fill="EBA9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6"/>
    <w:uiPriority w:val="68"/>
    <w:locked/>
    <w:rsid w:val="006B0B4C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8" w:space="0" w:color="8D4C82" w:themeColor="accent4"/>
        <w:left w:val="single" w:sz="8" w:space="0" w:color="8D4C82" w:themeColor="accent4"/>
        <w:bottom w:val="single" w:sz="8" w:space="0" w:color="8D4C82" w:themeColor="accent4"/>
        <w:right w:val="single" w:sz="8" w:space="0" w:color="8D4C82" w:themeColor="accent4"/>
        <w:insideH w:val="single" w:sz="8" w:space="0" w:color="8D4C82" w:themeColor="accent4"/>
        <w:insideV w:val="single" w:sz="8" w:space="0" w:color="8D4C82" w:themeColor="accent4"/>
      </w:tblBorders>
    </w:tblPr>
    <w:tcPr>
      <w:shd w:val="clear" w:color="auto" w:fill="E5CF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8E7" w:themeFill="accent4" w:themeFillTint="33"/>
      </w:tcPr>
    </w:tblStylePr>
    <w:tblStylePr w:type="band1Vert">
      <w:tblPr/>
      <w:tcPr>
        <w:shd w:val="clear" w:color="auto" w:fill="CCA0C4" w:themeFill="accent4" w:themeFillTint="7F"/>
      </w:tcPr>
    </w:tblStylePr>
    <w:tblStylePr w:type="band1Horz">
      <w:tblPr/>
      <w:tcPr>
        <w:tcBorders>
          <w:insideH w:val="single" w:sz="6" w:space="0" w:color="8D4C82" w:themeColor="accent4"/>
          <w:insideV w:val="single" w:sz="6" w:space="0" w:color="8D4C82" w:themeColor="accent4"/>
        </w:tcBorders>
        <w:shd w:val="clear" w:color="auto" w:fill="CCA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6"/>
    <w:uiPriority w:val="68"/>
    <w:locked/>
    <w:rsid w:val="006B0B4C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8" w:space="0" w:color="804940" w:themeColor="accent5"/>
        <w:left w:val="single" w:sz="8" w:space="0" w:color="804940" w:themeColor="accent5"/>
        <w:bottom w:val="single" w:sz="8" w:space="0" w:color="804940" w:themeColor="accent5"/>
        <w:right w:val="single" w:sz="8" w:space="0" w:color="804940" w:themeColor="accent5"/>
        <w:insideH w:val="single" w:sz="8" w:space="0" w:color="804940" w:themeColor="accent5"/>
        <w:insideV w:val="single" w:sz="8" w:space="0" w:color="804940" w:themeColor="accent5"/>
      </w:tblBorders>
    </w:tblPr>
    <w:tcPr>
      <w:shd w:val="clear" w:color="auto" w:fill="E4CEC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7D4" w:themeFill="accent5" w:themeFillTint="33"/>
      </w:tcPr>
    </w:tblStylePr>
    <w:tblStylePr w:type="band1Vert">
      <w:tblPr/>
      <w:tcPr>
        <w:shd w:val="clear" w:color="auto" w:fill="CA9C95" w:themeFill="accent5" w:themeFillTint="7F"/>
      </w:tcPr>
    </w:tblStylePr>
    <w:tblStylePr w:type="band1Horz">
      <w:tblPr/>
      <w:tcPr>
        <w:tcBorders>
          <w:insideH w:val="single" w:sz="6" w:space="0" w:color="804940" w:themeColor="accent5"/>
          <w:insideV w:val="single" w:sz="6" w:space="0" w:color="804940" w:themeColor="accent5"/>
        </w:tcBorders>
        <w:shd w:val="clear" w:color="auto" w:fill="CA9C9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6"/>
    <w:uiPriority w:val="68"/>
    <w:locked/>
    <w:rsid w:val="006B0B4C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8" w:space="0" w:color="E0BBB1" w:themeColor="accent6"/>
        <w:left w:val="single" w:sz="8" w:space="0" w:color="E0BBB1" w:themeColor="accent6"/>
        <w:bottom w:val="single" w:sz="8" w:space="0" w:color="E0BBB1" w:themeColor="accent6"/>
        <w:right w:val="single" w:sz="8" w:space="0" w:color="E0BBB1" w:themeColor="accent6"/>
        <w:insideH w:val="single" w:sz="8" w:space="0" w:color="E0BBB1" w:themeColor="accent6"/>
        <w:insideV w:val="single" w:sz="8" w:space="0" w:color="E0BBB1" w:themeColor="accent6"/>
      </w:tblBorders>
    </w:tblPr>
    <w:tcPr>
      <w:shd w:val="clear" w:color="auto" w:fill="F7EEE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EF" w:themeFill="accent6" w:themeFillTint="33"/>
      </w:tcPr>
    </w:tblStylePr>
    <w:tblStylePr w:type="band1Vert">
      <w:tblPr/>
      <w:tcPr>
        <w:shd w:val="clear" w:color="auto" w:fill="EFDDD8" w:themeFill="accent6" w:themeFillTint="7F"/>
      </w:tcPr>
    </w:tblStylePr>
    <w:tblStylePr w:type="band1Horz">
      <w:tblPr/>
      <w:tcPr>
        <w:tcBorders>
          <w:insideH w:val="single" w:sz="6" w:space="0" w:color="E0BBB1" w:themeColor="accent6"/>
          <w:insideV w:val="single" w:sz="6" w:space="0" w:color="E0BBB1" w:themeColor="accent6"/>
        </w:tcBorders>
        <w:shd w:val="clear" w:color="auto" w:fill="EFDD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6"/>
    <w:uiPriority w:val="69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6"/>
    <w:uiPriority w:val="69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C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40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40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40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40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99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999B" w:themeFill="accent1" w:themeFillTint="7F"/>
      </w:tcPr>
    </w:tblStylePr>
  </w:style>
  <w:style w:type="table" w:styleId="3-2">
    <w:name w:val="Medium Grid 3 Accent 2"/>
    <w:basedOn w:val="a6"/>
    <w:uiPriority w:val="69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3E3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3E3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3E3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3E3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E" w:themeFill="accent2" w:themeFillTint="7F"/>
      </w:tcPr>
    </w:tblStylePr>
  </w:style>
  <w:style w:type="table" w:styleId="3-3">
    <w:name w:val="Medium Grid 3 Accent 3"/>
    <w:basedOn w:val="a6"/>
    <w:uiPriority w:val="69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5A1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5A1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5A1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5A1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A9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A980" w:themeFill="accent3" w:themeFillTint="7F"/>
      </w:tcPr>
    </w:tblStylePr>
  </w:style>
  <w:style w:type="table" w:styleId="3-4">
    <w:name w:val="Medium Grid 3 Accent 4"/>
    <w:basedOn w:val="a6"/>
    <w:uiPriority w:val="69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CF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4C8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4C8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4C8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4C8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0C4" w:themeFill="accent4" w:themeFillTint="7F"/>
      </w:tcPr>
    </w:tblStylePr>
  </w:style>
  <w:style w:type="table" w:styleId="3-5">
    <w:name w:val="Medium Grid 3 Accent 5"/>
    <w:basedOn w:val="a6"/>
    <w:uiPriority w:val="69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CE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494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494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494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494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C9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C95" w:themeFill="accent5" w:themeFillTint="7F"/>
      </w:tcPr>
    </w:tblStylePr>
  </w:style>
  <w:style w:type="table" w:styleId="3-6">
    <w:name w:val="Medium Grid 3 Accent 6"/>
    <w:basedOn w:val="a6"/>
    <w:uiPriority w:val="69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E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BB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BB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BB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BB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DD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DDD8" w:themeFill="accent6" w:themeFillTint="7F"/>
      </w:tcPr>
    </w:tblStylePr>
  </w:style>
  <w:style w:type="table" w:styleId="14">
    <w:name w:val="Medium List 1"/>
    <w:basedOn w:val="a6"/>
    <w:uiPriority w:val="65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E3E3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6"/>
    <w:uiPriority w:val="65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8" w:space="0" w:color="A04044" w:themeColor="accent1"/>
        <w:bottom w:val="single" w:sz="8" w:space="0" w:color="A0404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4044" w:themeColor="accent1"/>
        </w:tcBorders>
      </w:tcPr>
    </w:tblStylePr>
    <w:tblStylePr w:type="lastRow">
      <w:rPr>
        <w:b/>
        <w:bCs/>
        <w:color w:val="3E3E3E" w:themeColor="text2"/>
      </w:rPr>
      <w:tblPr/>
      <w:tcPr>
        <w:tcBorders>
          <w:top w:val="single" w:sz="8" w:space="0" w:color="A04044" w:themeColor="accent1"/>
          <w:bottom w:val="single" w:sz="8" w:space="0" w:color="A040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4044" w:themeColor="accent1"/>
          <w:bottom w:val="single" w:sz="8" w:space="0" w:color="A04044" w:themeColor="accent1"/>
        </w:tcBorders>
      </w:tcPr>
    </w:tblStylePr>
    <w:tblStylePr w:type="band1Vert">
      <w:tblPr/>
      <w:tcPr>
        <w:shd w:val="clear" w:color="auto" w:fill="EACCCD" w:themeFill="accent1" w:themeFillTint="3F"/>
      </w:tcPr>
    </w:tblStylePr>
    <w:tblStylePr w:type="band1Horz">
      <w:tblPr/>
      <w:tcPr>
        <w:shd w:val="clear" w:color="auto" w:fill="EACCCD" w:themeFill="accent1" w:themeFillTint="3F"/>
      </w:tcPr>
    </w:tblStylePr>
  </w:style>
  <w:style w:type="table" w:styleId="1-20">
    <w:name w:val="Medium List 1 Accent 2"/>
    <w:basedOn w:val="a6"/>
    <w:uiPriority w:val="65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8" w:space="0" w:color="3E3E3E" w:themeColor="accent2"/>
        <w:bottom w:val="single" w:sz="8" w:space="0" w:color="3E3E3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3E3E" w:themeColor="accent2"/>
        </w:tcBorders>
      </w:tcPr>
    </w:tblStylePr>
    <w:tblStylePr w:type="lastRow">
      <w:rPr>
        <w:b/>
        <w:bCs/>
        <w:color w:val="3E3E3E" w:themeColor="text2"/>
      </w:rPr>
      <w:tblPr/>
      <w:tcPr>
        <w:tcBorders>
          <w:top w:val="single" w:sz="8" w:space="0" w:color="3E3E3E" w:themeColor="accent2"/>
          <w:bottom w:val="single" w:sz="8" w:space="0" w:color="3E3E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3E3E" w:themeColor="accent2"/>
          <w:bottom w:val="single" w:sz="8" w:space="0" w:color="3E3E3E" w:themeColor="accent2"/>
        </w:tcBorders>
      </w:tc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shd w:val="clear" w:color="auto" w:fill="CFCFCF" w:themeFill="accent2" w:themeFillTint="3F"/>
      </w:tcPr>
    </w:tblStylePr>
  </w:style>
  <w:style w:type="table" w:styleId="1-30">
    <w:name w:val="Medium List 1 Accent 3"/>
    <w:basedOn w:val="a6"/>
    <w:uiPriority w:val="65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8" w:space="0" w:color="BC5A1D" w:themeColor="accent3"/>
        <w:bottom w:val="single" w:sz="8" w:space="0" w:color="BC5A1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5A1D" w:themeColor="accent3"/>
        </w:tcBorders>
      </w:tcPr>
    </w:tblStylePr>
    <w:tblStylePr w:type="lastRow">
      <w:rPr>
        <w:b/>
        <w:bCs/>
        <w:color w:val="3E3E3E" w:themeColor="text2"/>
      </w:rPr>
      <w:tblPr/>
      <w:tcPr>
        <w:tcBorders>
          <w:top w:val="single" w:sz="8" w:space="0" w:color="BC5A1D" w:themeColor="accent3"/>
          <w:bottom w:val="single" w:sz="8" w:space="0" w:color="BC5A1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5A1D" w:themeColor="accent3"/>
          <w:bottom w:val="single" w:sz="8" w:space="0" w:color="BC5A1D" w:themeColor="accent3"/>
        </w:tcBorders>
      </w:tcPr>
    </w:tblStylePr>
    <w:tblStylePr w:type="band1Vert">
      <w:tblPr/>
      <w:tcPr>
        <w:shd w:val="clear" w:color="auto" w:fill="F5D4C0" w:themeFill="accent3" w:themeFillTint="3F"/>
      </w:tcPr>
    </w:tblStylePr>
    <w:tblStylePr w:type="band1Horz">
      <w:tblPr/>
      <w:tcPr>
        <w:shd w:val="clear" w:color="auto" w:fill="F5D4C0" w:themeFill="accent3" w:themeFillTint="3F"/>
      </w:tcPr>
    </w:tblStylePr>
  </w:style>
  <w:style w:type="table" w:styleId="1-40">
    <w:name w:val="Medium List 1 Accent 4"/>
    <w:basedOn w:val="a6"/>
    <w:uiPriority w:val="65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8" w:space="0" w:color="8D4C82" w:themeColor="accent4"/>
        <w:bottom w:val="single" w:sz="8" w:space="0" w:color="8D4C8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4C82" w:themeColor="accent4"/>
        </w:tcBorders>
      </w:tcPr>
    </w:tblStylePr>
    <w:tblStylePr w:type="lastRow">
      <w:rPr>
        <w:b/>
        <w:bCs/>
        <w:color w:val="3E3E3E" w:themeColor="text2"/>
      </w:rPr>
      <w:tblPr/>
      <w:tcPr>
        <w:tcBorders>
          <w:top w:val="single" w:sz="8" w:space="0" w:color="8D4C82" w:themeColor="accent4"/>
          <w:bottom w:val="single" w:sz="8" w:space="0" w:color="8D4C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4C82" w:themeColor="accent4"/>
          <w:bottom w:val="single" w:sz="8" w:space="0" w:color="8D4C82" w:themeColor="accent4"/>
        </w:tcBorders>
      </w:tcPr>
    </w:tblStylePr>
    <w:tblStylePr w:type="band1Vert">
      <w:tblPr/>
      <w:tcPr>
        <w:shd w:val="clear" w:color="auto" w:fill="E5CFE1" w:themeFill="accent4" w:themeFillTint="3F"/>
      </w:tcPr>
    </w:tblStylePr>
    <w:tblStylePr w:type="band1Horz">
      <w:tblPr/>
      <w:tcPr>
        <w:shd w:val="clear" w:color="auto" w:fill="E5CFE1" w:themeFill="accent4" w:themeFillTint="3F"/>
      </w:tcPr>
    </w:tblStylePr>
  </w:style>
  <w:style w:type="table" w:styleId="1-50">
    <w:name w:val="Medium List 1 Accent 5"/>
    <w:basedOn w:val="a6"/>
    <w:uiPriority w:val="65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8" w:space="0" w:color="804940" w:themeColor="accent5"/>
        <w:bottom w:val="single" w:sz="8" w:space="0" w:color="80494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4940" w:themeColor="accent5"/>
        </w:tcBorders>
      </w:tcPr>
    </w:tblStylePr>
    <w:tblStylePr w:type="lastRow">
      <w:rPr>
        <w:b/>
        <w:bCs/>
        <w:color w:val="3E3E3E" w:themeColor="text2"/>
      </w:rPr>
      <w:tblPr/>
      <w:tcPr>
        <w:tcBorders>
          <w:top w:val="single" w:sz="8" w:space="0" w:color="804940" w:themeColor="accent5"/>
          <w:bottom w:val="single" w:sz="8" w:space="0" w:color="8049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4940" w:themeColor="accent5"/>
          <w:bottom w:val="single" w:sz="8" w:space="0" w:color="804940" w:themeColor="accent5"/>
        </w:tcBorders>
      </w:tcPr>
    </w:tblStylePr>
    <w:tblStylePr w:type="band1Vert">
      <w:tblPr/>
      <w:tcPr>
        <w:shd w:val="clear" w:color="auto" w:fill="E4CECA" w:themeFill="accent5" w:themeFillTint="3F"/>
      </w:tcPr>
    </w:tblStylePr>
    <w:tblStylePr w:type="band1Horz">
      <w:tblPr/>
      <w:tcPr>
        <w:shd w:val="clear" w:color="auto" w:fill="E4CECA" w:themeFill="accent5" w:themeFillTint="3F"/>
      </w:tcPr>
    </w:tblStylePr>
  </w:style>
  <w:style w:type="table" w:styleId="1-60">
    <w:name w:val="Medium List 1 Accent 6"/>
    <w:basedOn w:val="a6"/>
    <w:uiPriority w:val="65"/>
    <w:locked/>
    <w:rsid w:val="006B0B4C"/>
    <w:pPr>
      <w:spacing w:line="240" w:lineRule="auto"/>
    </w:pPr>
    <w:rPr>
      <w:rFonts w:asciiTheme="minorHAnsi" w:hAnsiTheme="minorHAnsi" w:cstheme="min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8" w:space="0" w:color="E0BBB1" w:themeColor="accent6"/>
        <w:bottom w:val="single" w:sz="8" w:space="0" w:color="E0BB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BBB1" w:themeColor="accent6"/>
        </w:tcBorders>
      </w:tcPr>
    </w:tblStylePr>
    <w:tblStylePr w:type="lastRow">
      <w:rPr>
        <w:b/>
        <w:bCs/>
        <w:color w:val="3E3E3E" w:themeColor="text2"/>
      </w:rPr>
      <w:tblPr/>
      <w:tcPr>
        <w:tcBorders>
          <w:top w:val="single" w:sz="8" w:space="0" w:color="E0BBB1" w:themeColor="accent6"/>
          <w:bottom w:val="single" w:sz="8" w:space="0" w:color="E0BB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BBB1" w:themeColor="accent6"/>
          <w:bottom w:val="single" w:sz="8" w:space="0" w:color="E0BBB1" w:themeColor="accent6"/>
        </w:tcBorders>
      </w:tcPr>
    </w:tblStylePr>
    <w:tblStylePr w:type="band1Vert">
      <w:tblPr/>
      <w:tcPr>
        <w:shd w:val="clear" w:color="auto" w:fill="F7EEEB" w:themeFill="accent6" w:themeFillTint="3F"/>
      </w:tcPr>
    </w:tblStylePr>
    <w:tblStylePr w:type="band1Horz">
      <w:tblPr/>
      <w:tcPr>
        <w:shd w:val="clear" w:color="auto" w:fill="F7EEEB" w:themeFill="accent6" w:themeFillTint="3F"/>
      </w:tcPr>
    </w:tblStylePr>
  </w:style>
  <w:style w:type="table" w:styleId="2e">
    <w:name w:val="Medium List 2"/>
    <w:basedOn w:val="a6"/>
    <w:uiPriority w:val="66"/>
    <w:locked/>
    <w:rsid w:val="006B0B4C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6"/>
    <w:uiPriority w:val="66"/>
    <w:locked/>
    <w:rsid w:val="006B0B4C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8" w:space="0" w:color="A04044" w:themeColor="accent1"/>
        <w:left w:val="single" w:sz="8" w:space="0" w:color="A04044" w:themeColor="accent1"/>
        <w:bottom w:val="single" w:sz="8" w:space="0" w:color="A04044" w:themeColor="accent1"/>
        <w:right w:val="single" w:sz="8" w:space="0" w:color="A0404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40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404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40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40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C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C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6"/>
    <w:uiPriority w:val="66"/>
    <w:locked/>
    <w:rsid w:val="006B0B4C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8" w:space="0" w:color="3E3E3E" w:themeColor="accent2"/>
        <w:left w:val="single" w:sz="8" w:space="0" w:color="3E3E3E" w:themeColor="accent2"/>
        <w:bottom w:val="single" w:sz="8" w:space="0" w:color="3E3E3E" w:themeColor="accent2"/>
        <w:right w:val="single" w:sz="8" w:space="0" w:color="3E3E3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3E3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E3E3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3E3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3E3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6"/>
    <w:uiPriority w:val="66"/>
    <w:locked/>
    <w:rsid w:val="006B0B4C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8" w:space="0" w:color="BC5A1D" w:themeColor="accent3"/>
        <w:left w:val="single" w:sz="8" w:space="0" w:color="BC5A1D" w:themeColor="accent3"/>
        <w:bottom w:val="single" w:sz="8" w:space="0" w:color="BC5A1D" w:themeColor="accent3"/>
        <w:right w:val="single" w:sz="8" w:space="0" w:color="BC5A1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5A1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C5A1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5A1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5A1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6"/>
    <w:uiPriority w:val="66"/>
    <w:locked/>
    <w:rsid w:val="006B0B4C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8" w:space="0" w:color="8D4C82" w:themeColor="accent4"/>
        <w:left w:val="single" w:sz="8" w:space="0" w:color="8D4C82" w:themeColor="accent4"/>
        <w:bottom w:val="single" w:sz="8" w:space="0" w:color="8D4C82" w:themeColor="accent4"/>
        <w:right w:val="single" w:sz="8" w:space="0" w:color="8D4C8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4C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4C8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4C8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4C8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F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F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6"/>
    <w:uiPriority w:val="66"/>
    <w:locked/>
    <w:rsid w:val="006B0B4C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8" w:space="0" w:color="804940" w:themeColor="accent5"/>
        <w:left w:val="single" w:sz="8" w:space="0" w:color="804940" w:themeColor="accent5"/>
        <w:bottom w:val="single" w:sz="8" w:space="0" w:color="804940" w:themeColor="accent5"/>
        <w:right w:val="single" w:sz="8" w:space="0" w:color="80494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49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494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494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494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E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CE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6"/>
    <w:uiPriority w:val="66"/>
    <w:locked/>
    <w:rsid w:val="006B0B4C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17"/>
      <w:szCs w:val="17"/>
      <w:lang w:val="en-GB"/>
    </w:rPr>
    <w:tblPr>
      <w:tblStyleRowBandSize w:val="1"/>
      <w:tblStyleColBandSize w:val="1"/>
      <w:tblBorders>
        <w:top w:val="single" w:sz="8" w:space="0" w:color="E0BBB1" w:themeColor="accent6"/>
        <w:left w:val="single" w:sz="8" w:space="0" w:color="E0BBB1" w:themeColor="accent6"/>
        <w:bottom w:val="single" w:sz="8" w:space="0" w:color="E0BBB1" w:themeColor="accent6"/>
        <w:right w:val="single" w:sz="8" w:space="0" w:color="E0BB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BB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BBB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BB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BB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E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E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6"/>
    <w:uiPriority w:val="63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6"/>
    <w:uiPriority w:val="63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C16569" w:themeColor="accent1" w:themeTint="BF"/>
        <w:left w:val="single" w:sz="8" w:space="0" w:color="C16569" w:themeColor="accent1" w:themeTint="BF"/>
        <w:bottom w:val="single" w:sz="8" w:space="0" w:color="C16569" w:themeColor="accent1" w:themeTint="BF"/>
        <w:right w:val="single" w:sz="8" w:space="0" w:color="C16569" w:themeColor="accent1" w:themeTint="BF"/>
        <w:insideH w:val="single" w:sz="8" w:space="0" w:color="C1656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6569" w:themeColor="accent1" w:themeTint="BF"/>
          <w:left w:val="single" w:sz="8" w:space="0" w:color="C16569" w:themeColor="accent1" w:themeTint="BF"/>
          <w:bottom w:val="single" w:sz="8" w:space="0" w:color="C16569" w:themeColor="accent1" w:themeTint="BF"/>
          <w:right w:val="single" w:sz="8" w:space="0" w:color="C16569" w:themeColor="accent1" w:themeTint="BF"/>
          <w:insideH w:val="nil"/>
          <w:insideV w:val="nil"/>
        </w:tcBorders>
        <w:shd w:val="clear" w:color="auto" w:fill="A040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6569" w:themeColor="accent1" w:themeTint="BF"/>
          <w:left w:val="single" w:sz="8" w:space="0" w:color="C16569" w:themeColor="accent1" w:themeTint="BF"/>
          <w:bottom w:val="single" w:sz="8" w:space="0" w:color="C16569" w:themeColor="accent1" w:themeTint="BF"/>
          <w:right w:val="single" w:sz="8" w:space="0" w:color="C165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C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C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6"/>
    <w:uiPriority w:val="63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6E6E6E" w:themeColor="accent2" w:themeTint="BF"/>
        <w:left w:val="single" w:sz="8" w:space="0" w:color="6E6E6E" w:themeColor="accent2" w:themeTint="BF"/>
        <w:bottom w:val="single" w:sz="8" w:space="0" w:color="6E6E6E" w:themeColor="accent2" w:themeTint="BF"/>
        <w:right w:val="single" w:sz="8" w:space="0" w:color="6E6E6E" w:themeColor="accent2" w:themeTint="BF"/>
        <w:insideH w:val="single" w:sz="8" w:space="0" w:color="6E6E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6E6E" w:themeColor="accent2" w:themeTint="BF"/>
          <w:left w:val="single" w:sz="8" w:space="0" w:color="6E6E6E" w:themeColor="accent2" w:themeTint="BF"/>
          <w:bottom w:val="single" w:sz="8" w:space="0" w:color="6E6E6E" w:themeColor="accent2" w:themeTint="BF"/>
          <w:right w:val="single" w:sz="8" w:space="0" w:color="6E6E6E" w:themeColor="accent2" w:themeTint="BF"/>
          <w:insideH w:val="nil"/>
          <w:insideV w:val="nil"/>
        </w:tcBorders>
        <w:shd w:val="clear" w:color="auto" w:fill="3E3E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accent2" w:themeTint="BF"/>
          <w:left w:val="single" w:sz="8" w:space="0" w:color="6E6E6E" w:themeColor="accent2" w:themeTint="BF"/>
          <w:bottom w:val="single" w:sz="8" w:space="0" w:color="6E6E6E" w:themeColor="accent2" w:themeTint="BF"/>
          <w:right w:val="single" w:sz="8" w:space="0" w:color="6E6E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6"/>
    <w:uiPriority w:val="63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E17D40" w:themeColor="accent3" w:themeTint="BF"/>
        <w:left w:val="single" w:sz="8" w:space="0" w:color="E17D40" w:themeColor="accent3" w:themeTint="BF"/>
        <w:bottom w:val="single" w:sz="8" w:space="0" w:color="E17D40" w:themeColor="accent3" w:themeTint="BF"/>
        <w:right w:val="single" w:sz="8" w:space="0" w:color="E17D40" w:themeColor="accent3" w:themeTint="BF"/>
        <w:insideH w:val="single" w:sz="8" w:space="0" w:color="E17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7D40" w:themeColor="accent3" w:themeTint="BF"/>
          <w:left w:val="single" w:sz="8" w:space="0" w:color="E17D40" w:themeColor="accent3" w:themeTint="BF"/>
          <w:bottom w:val="single" w:sz="8" w:space="0" w:color="E17D40" w:themeColor="accent3" w:themeTint="BF"/>
          <w:right w:val="single" w:sz="8" w:space="0" w:color="E17D40" w:themeColor="accent3" w:themeTint="BF"/>
          <w:insideH w:val="nil"/>
          <w:insideV w:val="nil"/>
        </w:tcBorders>
        <w:shd w:val="clear" w:color="auto" w:fill="BC5A1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7D40" w:themeColor="accent3" w:themeTint="BF"/>
          <w:left w:val="single" w:sz="8" w:space="0" w:color="E17D40" w:themeColor="accent3" w:themeTint="BF"/>
          <w:bottom w:val="single" w:sz="8" w:space="0" w:color="E17D40" w:themeColor="accent3" w:themeTint="BF"/>
          <w:right w:val="single" w:sz="8" w:space="0" w:color="E17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6"/>
    <w:uiPriority w:val="63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B270A6" w:themeColor="accent4" w:themeTint="BF"/>
        <w:left w:val="single" w:sz="8" w:space="0" w:color="B270A6" w:themeColor="accent4" w:themeTint="BF"/>
        <w:bottom w:val="single" w:sz="8" w:space="0" w:color="B270A6" w:themeColor="accent4" w:themeTint="BF"/>
        <w:right w:val="single" w:sz="8" w:space="0" w:color="B270A6" w:themeColor="accent4" w:themeTint="BF"/>
        <w:insideH w:val="single" w:sz="8" w:space="0" w:color="B270A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70A6" w:themeColor="accent4" w:themeTint="BF"/>
          <w:left w:val="single" w:sz="8" w:space="0" w:color="B270A6" w:themeColor="accent4" w:themeTint="BF"/>
          <w:bottom w:val="single" w:sz="8" w:space="0" w:color="B270A6" w:themeColor="accent4" w:themeTint="BF"/>
          <w:right w:val="single" w:sz="8" w:space="0" w:color="B270A6" w:themeColor="accent4" w:themeTint="BF"/>
          <w:insideH w:val="nil"/>
          <w:insideV w:val="nil"/>
        </w:tcBorders>
        <w:shd w:val="clear" w:color="auto" w:fill="8D4C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0A6" w:themeColor="accent4" w:themeTint="BF"/>
          <w:left w:val="single" w:sz="8" w:space="0" w:color="B270A6" w:themeColor="accent4" w:themeTint="BF"/>
          <w:bottom w:val="single" w:sz="8" w:space="0" w:color="B270A6" w:themeColor="accent4" w:themeTint="BF"/>
          <w:right w:val="single" w:sz="8" w:space="0" w:color="B270A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F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F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6"/>
    <w:uiPriority w:val="63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AF6A60" w:themeColor="accent5" w:themeTint="BF"/>
        <w:left w:val="single" w:sz="8" w:space="0" w:color="AF6A60" w:themeColor="accent5" w:themeTint="BF"/>
        <w:bottom w:val="single" w:sz="8" w:space="0" w:color="AF6A60" w:themeColor="accent5" w:themeTint="BF"/>
        <w:right w:val="single" w:sz="8" w:space="0" w:color="AF6A60" w:themeColor="accent5" w:themeTint="BF"/>
        <w:insideH w:val="single" w:sz="8" w:space="0" w:color="AF6A6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6A60" w:themeColor="accent5" w:themeTint="BF"/>
          <w:left w:val="single" w:sz="8" w:space="0" w:color="AF6A60" w:themeColor="accent5" w:themeTint="BF"/>
          <w:bottom w:val="single" w:sz="8" w:space="0" w:color="AF6A60" w:themeColor="accent5" w:themeTint="BF"/>
          <w:right w:val="single" w:sz="8" w:space="0" w:color="AF6A60" w:themeColor="accent5" w:themeTint="BF"/>
          <w:insideH w:val="nil"/>
          <w:insideV w:val="nil"/>
        </w:tcBorders>
        <w:shd w:val="clear" w:color="auto" w:fill="8049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6A60" w:themeColor="accent5" w:themeTint="BF"/>
          <w:left w:val="single" w:sz="8" w:space="0" w:color="AF6A60" w:themeColor="accent5" w:themeTint="BF"/>
          <w:bottom w:val="single" w:sz="8" w:space="0" w:color="AF6A60" w:themeColor="accent5" w:themeTint="BF"/>
          <w:right w:val="single" w:sz="8" w:space="0" w:color="AF6A6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E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CE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6"/>
    <w:uiPriority w:val="63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8" w:space="0" w:color="E7CBC4" w:themeColor="accent6" w:themeTint="BF"/>
        <w:left w:val="single" w:sz="8" w:space="0" w:color="E7CBC4" w:themeColor="accent6" w:themeTint="BF"/>
        <w:bottom w:val="single" w:sz="8" w:space="0" w:color="E7CBC4" w:themeColor="accent6" w:themeTint="BF"/>
        <w:right w:val="single" w:sz="8" w:space="0" w:color="E7CBC4" w:themeColor="accent6" w:themeTint="BF"/>
        <w:insideH w:val="single" w:sz="8" w:space="0" w:color="E7CBC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CBC4" w:themeColor="accent6" w:themeTint="BF"/>
          <w:left w:val="single" w:sz="8" w:space="0" w:color="E7CBC4" w:themeColor="accent6" w:themeTint="BF"/>
          <w:bottom w:val="single" w:sz="8" w:space="0" w:color="E7CBC4" w:themeColor="accent6" w:themeTint="BF"/>
          <w:right w:val="single" w:sz="8" w:space="0" w:color="E7CBC4" w:themeColor="accent6" w:themeTint="BF"/>
          <w:insideH w:val="nil"/>
          <w:insideV w:val="nil"/>
        </w:tcBorders>
        <w:shd w:val="clear" w:color="auto" w:fill="E0BB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BC4" w:themeColor="accent6" w:themeTint="BF"/>
          <w:left w:val="single" w:sz="8" w:space="0" w:color="E7CBC4" w:themeColor="accent6" w:themeTint="BF"/>
          <w:bottom w:val="single" w:sz="8" w:space="0" w:color="E7CBC4" w:themeColor="accent6" w:themeTint="BF"/>
          <w:right w:val="single" w:sz="8" w:space="0" w:color="E7CBC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E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E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6"/>
    <w:uiPriority w:val="64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6"/>
    <w:uiPriority w:val="64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40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40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40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6"/>
    <w:uiPriority w:val="64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3E3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3E3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3E3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6"/>
    <w:uiPriority w:val="64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5A1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5A1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5A1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6"/>
    <w:uiPriority w:val="64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4C8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4C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4C8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6"/>
    <w:uiPriority w:val="64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494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49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494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6"/>
    <w:uiPriority w:val="64"/>
    <w:locked/>
    <w:rsid w:val="006B0B4C"/>
    <w:pPr>
      <w:spacing w:line="240" w:lineRule="auto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BB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BB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BB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mo">
    <w:name w:val="Memo"/>
    <w:basedOn w:val="Facsimile"/>
    <w:link w:val="MemoChar"/>
    <w:rsid w:val="006B0B4C"/>
    <w:rPr>
      <w:color w:val="3E3E3E" w:themeColor="text2"/>
    </w:rPr>
  </w:style>
  <w:style w:type="character" w:customStyle="1" w:styleId="MemoChar">
    <w:name w:val="Memo Char"/>
    <w:basedOn w:val="FacsimileChar"/>
    <w:link w:val="Memo"/>
    <w:rsid w:val="006B0B4C"/>
    <w:rPr>
      <w:rFonts w:ascii="TradeGothic CondEighteen" w:hAnsi="TradeGothic CondEighteen" w:cstheme="minorBidi"/>
      <w:b/>
      <w:color w:val="3E3E3E" w:themeColor="text2"/>
      <w:sz w:val="24"/>
      <w:szCs w:val="17"/>
      <w:lang w:val="en-GB"/>
    </w:rPr>
  </w:style>
  <w:style w:type="paragraph" w:styleId="affff6">
    <w:name w:val="Message Header"/>
    <w:basedOn w:val="a3"/>
    <w:link w:val="affff7"/>
    <w:uiPriority w:val="99"/>
    <w:semiHidden/>
    <w:unhideWhenUsed/>
    <w:rsid w:val="006B0B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affff7">
    <w:name w:val="Шапка Знак"/>
    <w:basedOn w:val="a5"/>
    <w:link w:val="affff6"/>
    <w:uiPriority w:val="99"/>
    <w:semiHidden/>
    <w:rsid w:val="006B0B4C"/>
    <w:rPr>
      <w:rFonts w:ascii="Lardy Serif" w:eastAsiaTheme="majorEastAsia" w:hAnsi="Lardy Serif" w:cstheme="majorBidi"/>
      <w:color w:val="3E3E3E"/>
      <w:sz w:val="24"/>
      <w:szCs w:val="24"/>
      <w:shd w:val="pct20" w:color="auto" w:fill="auto"/>
      <w:lang w:val="en-GB"/>
    </w:rPr>
  </w:style>
  <w:style w:type="paragraph" w:customStyle="1" w:styleId="NOCoverBL">
    <w:name w:val="NOCover BL"/>
    <w:basedOn w:val="CoverSubtitle"/>
    <w:link w:val="NOCoverBLChar"/>
    <w:rsid w:val="006B0B4C"/>
    <w:pPr>
      <w:spacing w:after="440"/>
    </w:pPr>
    <w:rPr>
      <w:rFonts w:ascii="TradeGothic" w:hAnsi="TradeGothic"/>
    </w:rPr>
  </w:style>
  <w:style w:type="character" w:customStyle="1" w:styleId="NOCoverBLChar">
    <w:name w:val="NOCover BL Char"/>
    <w:basedOn w:val="CoverSubtitleChar"/>
    <w:link w:val="NOCoverBL"/>
    <w:rsid w:val="006B0B4C"/>
    <w:rPr>
      <w:rFonts w:ascii="TradeGothic" w:eastAsiaTheme="majorEastAsia" w:hAnsi="TradeGothic" w:cstheme="majorBidi"/>
      <w:iCs/>
      <w:color w:val="3E3E3E"/>
      <w:sz w:val="28"/>
      <w:szCs w:val="24"/>
      <w:lang w:val="en-GB"/>
    </w:rPr>
  </w:style>
  <w:style w:type="paragraph" w:customStyle="1" w:styleId="NOCoverBusLine">
    <w:name w:val="NOCover BusLine"/>
    <w:basedOn w:val="afd"/>
    <w:link w:val="NOCoverBusLineChar"/>
    <w:rsid w:val="006B0B4C"/>
    <w:pPr>
      <w:spacing w:after="398"/>
    </w:pPr>
    <w:rPr>
      <w:sz w:val="13"/>
    </w:rPr>
  </w:style>
  <w:style w:type="character" w:customStyle="1" w:styleId="NOCoverBusLineChar">
    <w:name w:val="NOCover BusLine Char"/>
    <w:basedOn w:val="afe"/>
    <w:link w:val="NOCoverBusLine"/>
    <w:rsid w:val="006B0B4C"/>
    <w:rPr>
      <w:rFonts w:ascii="Lardy Sans" w:hAnsi="Lardy Sans" w:cstheme="minorBidi"/>
      <w:caps/>
      <w:color w:val="3E3E3E"/>
      <w:spacing w:val="10"/>
      <w:sz w:val="13"/>
      <w:szCs w:val="17"/>
      <w:lang w:val="en-GB"/>
    </w:rPr>
  </w:style>
  <w:style w:type="paragraph" w:customStyle="1" w:styleId="NOCoverDate">
    <w:name w:val="NOCover Date"/>
    <w:basedOn w:val="AuthorDate"/>
    <w:link w:val="NOCoverDateChar"/>
    <w:rsid w:val="006B0B4C"/>
    <w:pPr>
      <w:spacing w:before="200" w:after="398"/>
    </w:pPr>
    <w:rPr>
      <w:rFonts w:ascii="Lardy Sans" w:hAnsi="Lardy Sans"/>
    </w:rPr>
  </w:style>
  <w:style w:type="character" w:customStyle="1" w:styleId="NOCoverDateChar">
    <w:name w:val="NOCover Date Char"/>
    <w:basedOn w:val="AuthorDateChar"/>
    <w:link w:val="NOCoverDate"/>
    <w:rsid w:val="006B0B4C"/>
    <w:rPr>
      <w:rFonts w:ascii="Lardy Sans" w:hAnsi="Lardy Sans" w:cstheme="minorBidi"/>
      <w:color w:val="3E3E3E"/>
      <w:sz w:val="19"/>
      <w:szCs w:val="17"/>
      <w:lang w:val="en-GB"/>
    </w:rPr>
  </w:style>
  <w:style w:type="paragraph" w:customStyle="1" w:styleId="NOCoverDocTitle">
    <w:name w:val="NOCover DocTitle"/>
    <w:basedOn w:val="DocHeader"/>
    <w:link w:val="NOCoverDocTitleChar"/>
    <w:rsid w:val="006B0B4C"/>
  </w:style>
  <w:style w:type="character" w:customStyle="1" w:styleId="NOCoverDocTitleChar">
    <w:name w:val="NOCover DocTitle Char"/>
    <w:basedOn w:val="DocHeaderChar"/>
    <w:link w:val="NOCoverDocTitle"/>
    <w:rsid w:val="006B0B4C"/>
    <w:rPr>
      <w:rFonts w:ascii="Lardy Serif" w:hAnsi="Lardy Serif" w:cstheme="minorBidi"/>
      <w:color w:val="A04044"/>
      <w:sz w:val="40"/>
      <w:szCs w:val="17"/>
      <w:lang w:val="en-GB"/>
    </w:rPr>
  </w:style>
  <w:style w:type="paragraph" w:customStyle="1" w:styleId="NOCoverSubtitle">
    <w:name w:val="NOCover Subtitle"/>
    <w:basedOn w:val="CoverSubtitle"/>
    <w:link w:val="NOCoverSubtitleChar"/>
    <w:rsid w:val="006B0B4C"/>
  </w:style>
  <w:style w:type="character" w:customStyle="1" w:styleId="NOCoverSubtitleChar">
    <w:name w:val="NOCover Subtitle Char"/>
    <w:basedOn w:val="CoverSubtitleChar"/>
    <w:link w:val="NOCoverSubtitle"/>
    <w:rsid w:val="006B0B4C"/>
    <w:rPr>
      <w:rFonts w:ascii="Lardy Serif" w:eastAsiaTheme="majorEastAsia" w:hAnsi="Lardy Serif" w:cstheme="majorBidi"/>
      <w:iCs/>
      <w:color w:val="3E3E3E"/>
      <w:sz w:val="28"/>
      <w:szCs w:val="24"/>
      <w:lang w:val="en-GB"/>
    </w:rPr>
  </w:style>
  <w:style w:type="paragraph" w:styleId="affff8">
    <w:name w:val="Normal (Web)"/>
    <w:basedOn w:val="a3"/>
    <w:uiPriority w:val="99"/>
    <w:semiHidden/>
    <w:unhideWhenUsed/>
    <w:rsid w:val="006B0B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fff9">
    <w:name w:val="Normal Indent"/>
    <w:basedOn w:val="a3"/>
    <w:uiPriority w:val="99"/>
    <w:semiHidden/>
    <w:unhideWhenUsed/>
    <w:rsid w:val="006B0B4C"/>
    <w:pPr>
      <w:ind w:left="720"/>
    </w:pPr>
  </w:style>
  <w:style w:type="paragraph" w:styleId="affffa">
    <w:name w:val="Note Heading"/>
    <w:basedOn w:val="a3"/>
    <w:next w:val="a3"/>
    <w:link w:val="affffb"/>
    <w:uiPriority w:val="99"/>
    <w:semiHidden/>
    <w:unhideWhenUsed/>
    <w:rsid w:val="006B0B4C"/>
  </w:style>
  <w:style w:type="character" w:customStyle="1" w:styleId="affffb">
    <w:name w:val="Заголовок записки Знак"/>
    <w:basedOn w:val="a5"/>
    <w:link w:val="affffa"/>
    <w:uiPriority w:val="99"/>
    <w:semiHidden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customStyle="1" w:styleId="NumberedList2">
    <w:name w:val="Numbered List 2"/>
    <w:link w:val="NumberedList2Char"/>
    <w:qFormat/>
    <w:rsid w:val="006B0B4C"/>
    <w:pPr>
      <w:numPr>
        <w:ilvl w:val="1"/>
        <w:numId w:val="23"/>
      </w:numPr>
      <w:spacing w:before="60" w:after="120" w:line="240" w:lineRule="auto"/>
    </w:pPr>
    <w:rPr>
      <w:rFonts w:ascii="Lardy Serif" w:hAnsi="Lardy Serif" w:cstheme="minorBidi"/>
      <w:color w:val="3E3E3E"/>
      <w:sz w:val="19"/>
      <w:szCs w:val="17"/>
      <w:lang w:val="en-GB"/>
    </w:rPr>
  </w:style>
  <w:style w:type="character" w:customStyle="1" w:styleId="NumberedList2Char">
    <w:name w:val="Numbered List 2 Char"/>
    <w:basedOn w:val="ab"/>
    <w:link w:val="NumberedList2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customStyle="1" w:styleId="NumberedList1">
    <w:name w:val="Numbered List 1"/>
    <w:basedOn w:val="NumberedList2"/>
    <w:link w:val="NumberedList1Char"/>
    <w:qFormat/>
    <w:rsid w:val="006B0B4C"/>
    <w:pPr>
      <w:numPr>
        <w:ilvl w:val="0"/>
      </w:numPr>
    </w:pPr>
  </w:style>
  <w:style w:type="character" w:customStyle="1" w:styleId="NumberedList1Char">
    <w:name w:val="Numbered List 1 Char"/>
    <w:basedOn w:val="ab"/>
    <w:link w:val="NumberedList1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customStyle="1" w:styleId="NumberedList3">
    <w:name w:val="Numbered List 3"/>
    <w:basedOn w:val="NumberedList2"/>
    <w:link w:val="NumberedList3Char"/>
    <w:qFormat/>
    <w:rsid w:val="006B0B4C"/>
    <w:pPr>
      <w:numPr>
        <w:ilvl w:val="2"/>
      </w:numPr>
      <w:ind w:left="993" w:hanging="142"/>
    </w:pPr>
  </w:style>
  <w:style w:type="character" w:customStyle="1" w:styleId="NumberedList3Char">
    <w:name w:val="Numbered List 3 Char"/>
    <w:basedOn w:val="NumberedList1Char"/>
    <w:link w:val="NumberedList3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customStyle="1" w:styleId="NumberedList4">
    <w:name w:val="Numbered List 4"/>
    <w:basedOn w:val="NumberedList1"/>
    <w:link w:val="NumberedList4Char"/>
    <w:rsid w:val="006B0B4C"/>
    <w:pPr>
      <w:numPr>
        <w:numId w:val="0"/>
      </w:numPr>
      <w:ind w:left="227" w:hanging="227"/>
    </w:pPr>
  </w:style>
  <w:style w:type="character" w:customStyle="1" w:styleId="NumberedList4Char">
    <w:name w:val="Numbered List 4 Char"/>
    <w:basedOn w:val="NumberedList1Char"/>
    <w:link w:val="NumberedList4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customStyle="1" w:styleId="NumberedList5">
    <w:name w:val="Numbered List 5"/>
    <w:basedOn w:val="NumberedList4"/>
    <w:link w:val="NumberedList5Char"/>
    <w:rsid w:val="006B0B4C"/>
    <w:pPr>
      <w:numPr>
        <w:ilvl w:val="5"/>
        <w:numId w:val="23"/>
      </w:numPr>
    </w:pPr>
  </w:style>
  <w:style w:type="character" w:customStyle="1" w:styleId="NumberedList5Char">
    <w:name w:val="Numbered List 5 Char"/>
    <w:basedOn w:val="NumberedList1Char"/>
    <w:link w:val="NumberedList5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customStyle="1" w:styleId="NumberedList6">
    <w:name w:val="Numbered List 6"/>
    <w:basedOn w:val="NumberedList5"/>
    <w:link w:val="NumberedList6Char"/>
    <w:rsid w:val="006B0B4C"/>
    <w:pPr>
      <w:numPr>
        <w:ilvl w:val="6"/>
      </w:numPr>
    </w:pPr>
  </w:style>
  <w:style w:type="character" w:customStyle="1" w:styleId="NumberedList6Char">
    <w:name w:val="Numbered List 6 Char"/>
    <w:basedOn w:val="NumberedList1Char"/>
    <w:link w:val="NumberedList6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customStyle="1" w:styleId="NumberedList7">
    <w:name w:val="Numbered List 7"/>
    <w:basedOn w:val="NumberedList6"/>
    <w:link w:val="NumberedList7Char"/>
    <w:rsid w:val="006B0B4C"/>
    <w:pPr>
      <w:numPr>
        <w:ilvl w:val="7"/>
        <w:numId w:val="24"/>
      </w:numPr>
    </w:pPr>
  </w:style>
  <w:style w:type="character" w:customStyle="1" w:styleId="NumberedList7Char">
    <w:name w:val="Numbered List 7 Char"/>
    <w:basedOn w:val="NumberedList1Char"/>
    <w:link w:val="NumberedList7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customStyle="1" w:styleId="NumberedList8">
    <w:name w:val="Numbered List 8"/>
    <w:basedOn w:val="NumberedList7"/>
    <w:link w:val="NumberedList8Char"/>
    <w:rsid w:val="006B0B4C"/>
    <w:pPr>
      <w:numPr>
        <w:ilvl w:val="8"/>
      </w:numPr>
    </w:pPr>
  </w:style>
  <w:style w:type="character" w:customStyle="1" w:styleId="NumberedList8Char">
    <w:name w:val="Numbered List 8 Char"/>
    <w:basedOn w:val="NumberedList1Char"/>
    <w:link w:val="NumberedList8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character" w:styleId="affffc">
    <w:name w:val="page number"/>
    <w:basedOn w:val="a5"/>
    <w:uiPriority w:val="99"/>
    <w:semiHidden/>
    <w:unhideWhenUsed/>
    <w:rsid w:val="006B0B4C"/>
  </w:style>
  <w:style w:type="paragraph" w:customStyle="1" w:styleId="PictetFooter">
    <w:name w:val="Pictet Footer"/>
    <w:basedOn w:val="DocumentType"/>
    <w:link w:val="PictetFooterChar"/>
    <w:qFormat/>
    <w:rsid w:val="006B0B4C"/>
    <w:pPr>
      <w:tabs>
        <w:tab w:val="left" w:pos="567"/>
        <w:tab w:val="left" w:pos="709"/>
        <w:tab w:val="left" w:pos="851"/>
        <w:tab w:val="left" w:pos="993"/>
        <w:tab w:val="left" w:pos="4962"/>
      </w:tabs>
      <w:spacing w:after="40" w:line="240" w:lineRule="auto"/>
    </w:pPr>
    <w:rPr>
      <w:caps/>
      <w:spacing w:val="10"/>
      <w:sz w:val="12"/>
    </w:rPr>
  </w:style>
  <w:style w:type="character" w:customStyle="1" w:styleId="PictetFooterChar">
    <w:name w:val="Pictet Footer Char"/>
    <w:basedOn w:val="DocumentTypeChar"/>
    <w:link w:val="PictetFooter"/>
    <w:rsid w:val="006B0B4C"/>
    <w:rPr>
      <w:rFonts w:ascii="Lardy Sans" w:hAnsi="Lardy Sans" w:cs="Palatino-Bold"/>
      <w:bCs/>
      <w:caps/>
      <w:color w:val="818181"/>
      <w:spacing w:val="10"/>
      <w:sz w:val="12"/>
      <w:szCs w:val="14"/>
      <w:lang w:val="en-GB"/>
    </w:rPr>
  </w:style>
  <w:style w:type="numbering" w:customStyle="1" w:styleId="PictetNumbered">
    <w:name w:val="Pictet Numbered"/>
    <w:uiPriority w:val="99"/>
    <w:rsid w:val="006B0B4C"/>
    <w:pPr>
      <w:numPr>
        <w:numId w:val="25"/>
      </w:numPr>
    </w:pPr>
  </w:style>
  <w:style w:type="paragraph" w:customStyle="1" w:styleId="PictetQuote">
    <w:name w:val="Pictet Quote"/>
    <w:basedOn w:val="a3"/>
    <w:next w:val="a4"/>
    <w:link w:val="PictetQuoteChar"/>
    <w:rsid w:val="006B0B4C"/>
    <w:pPr>
      <w:suppressAutoHyphens/>
      <w:spacing w:before="240" w:after="240"/>
      <w:ind w:left="284" w:right="454"/>
      <w:jc w:val="center"/>
    </w:pPr>
    <w:rPr>
      <w:color w:val="803F33"/>
      <w:sz w:val="24"/>
    </w:rPr>
  </w:style>
  <w:style w:type="character" w:customStyle="1" w:styleId="PictetQuoteChar">
    <w:name w:val="Pictet Quote Char"/>
    <w:basedOn w:val="BaseChar"/>
    <w:link w:val="PictetQuote"/>
    <w:rsid w:val="006B0B4C"/>
    <w:rPr>
      <w:rFonts w:ascii="Lardy Serif" w:hAnsi="Lardy Serif" w:cstheme="minorBidi"/>
      <w:color w:val="803F33"/>
      <w:sz w:val="24"/>
      <w:szCs w:val="17"/>
      <w:lang w:val="en-GB"/>
    </w:rPr>
  </w:style>
  <w:style w:type="table" w:customStyle="1" w:styleId="Pictet2021Table">
    <w:name w:val="Pictet2021 Table"/>
    <w:basedOn w:val="a6"/>
    <w:uiPriority w:val="99"/>
    <w:rsid w:val="006B0B4C"/>
    <w:pPr>
      <w:spacing w:after="60" w:line="200" w:lineRule="exact"/>
      <w:ind w:left="142" w:right="142"/>
    </w:pPr>
    <w:rPr>
      <w:rFonts w:asciiTheme="majorHAnsi" w:hAnsiTheme="majorHAnsi" w:cstheme="minorBidi"/>
      <w:color w:val="3E3E3E"/>
      <w:sz w:val="18"/>
      <w:szCs w:val="17"/>
      <w:lang w:val="en-GB"/>
    </w:rPr>
    <w:tblPr>
      <w:tblBorders>
        <w:bottom w:val="single" w:sz="4" w:space="0" w:color="818181"/>
        <w:insideH w:val="single" w:sz="4" w:space="0" w:color="818181"/>
      </w:tblBorders>
      <w:tblCellMar>
        <w:left w:w="0" w:type="dxa"/>
        <w:right w:w="0" w:type="dxa"/>
      </w:tblCellMar>
    </w:tblPr>
    <w:trPr>
      <w:cantSplit/>
    </w:trPr>
    <w:tblStylePr w:type="firstRow">
      <w:pPr>
        <w:wordWrap/>
        <w:spacing w:beforeLines="0" w:before="0" w:beforeAutospacing="0" w:afterLines="0" w:after="60" w:afterAutospacing="0"/>
        <w:ind w:leftChars="0" w:left="142"/>
        <w:jc w:val="left"/>
      </w:pPr>
      <w:rPr>
        <w:rFonts w:asciiTheme="majorHAnsi" w:hAnsiTheme="majorHAnsi"/>
        <w:b/>
        <w:caps/>
        <w:smallCaps w:val="0"/>
        <w:sz w:val="16"/>
      </w:rPr>
      <w:tblPr/>
      <w:trPr>
        <w:cantSplit w:val="0"/>
      </w:trPr>
      <w:tcPr>
        <w:tcBorders>
          <w:top w:val="single" w:sz="12" w:space="0" w:color="81818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0" w:beforeAutospacing="0" w:afterLines="0" w:after="120" w:afterAutospacing="0"/>
        <w:ind w:leftChars="0" w:left="0"/>
        <w:jc w:val="left"/>
      </w:pPr>
      <w:rPr>
        <w:rFonts w:asciiTheme="majorHAnsi" w:hAnsiTheme="majorHAnsi"/>
        <w:b w:val="0"/>
        <w:i w:val="0"/>
        <w:color w:val="81818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fd">
    <w:name w:val="Plain Text"/>
    <w:basedOn w:val="a3"/>
    <w:link w:val="affffe"/>
    <w:uiPriority w:val="99"/>
    <w:semiHidden/>
    <w:unhideWhenUsed/>
    <w:rsid w:val="006B0B4C"/>
    <w:rPr>
      <w:rFonts w:ascii="Consolas" w:hAnsi="Consolas"/>
      <w:sz w:val="21"/>
      <w:szCs w:val="21"/>
    </w:rPr>
  </w:style>
  <w:style w:type="character" w:customStyle="1" w:styleId="affffe">
    <w:name w:val="Текст Знак"/>
    <w:basedOn w:val="a5"/>
    <w:link w:val="affffd"/>
    <w:uiPriority w:val="99"/>
    <w:semiHidden/>
    <w:rsid w:val="006B0B4C"/>
    <w:rPr>
      <w:rFonts w:ascii="Consolas" w:hAnsi="Consolas" w:cstheme="minorBidi"/>
      <w:color w:val="3E3E3E"/>
      <w:lang w:val="en-GB"/>
    </w:rPr>
  </w:style>
  <w:style w:type="paragraph" w:customStyle="1" w:styleId="PulloutQuote">
    <w:name w:val="Pullout Quote"/>
    <w:basedOn w:val="PictetQuote"/>
    <w:next w:val="a4"/>
    <w:link w:val="PulloutQuoteChar"/>
    <w:qFormat/>
    <w:rsid w:val="006B0B4C"/>
  </w:style>
  <w:style w:type="character" w:customStyle="1" w:styleId="PulloutQuoteChar">
    <w:name w:val="Pullout Quote Char"/>
    <w:basedOn w:val="BaseChar"/>
    <w:link w:val="PulloutQuote"/>
    <w:rsid w:val="006B0B4C"/>
    <w:rPr>
      <w:rFonts w:ascii="Lardy Serif" w:hAnsi="Lardy Serif" w:cstheme="minorBidi"/>
      <w:color w:val="803F33"/>
      <w:sz w:val="24"/>
      <w:szCs w:val="17"/>
      <w:lang w:val="en-GB"/>
    </w:rPr>
  </w:style>
  <w:style w:type="paragraph" w:styleId="2f0">
    <w:name w:val="Quote"/>
    <w:basedOn w:val="a3"/>
    <w:next w:val="a3"/>
    <w:link w:val="2f1"/>
    <w:uiPriority w:val="29"/>
    <w:rsid w:val="006B0B4C"/>
    <w:rPr>
      <w:i/>
      <w:iCs/>
      <w:color w:val="000000" w:themeColor="text1"/>
    </w:rPr>
  </w:style>
  <w:style w:type="character" w:customStyle="1" w:styleId="2f1">
    <w:name w:val="Цитата 2 Знак"/>
    <w:basedOn w:val="a5"/>
    <w:link w:val="2f0"/>
    <w:uiPriority w:val="29"/>
    <w:rsid w:val="006B0B4C"/>
    <w:rPr>
      <w:rFonts w:ascii="Lardy Serif" w:hAnsi="Lardy Serif" w:cstheme="minorBidi"/>
      <w:i/>
      <w:iCs/>
      <w:color w:val="000000" w:themeColor="text1"/>
      <w:sz w:val="19"/>
      <w:szCs w:val="17"/>
      <w:lang w:val="en-GB"/>
    </w:rPr>
  </w:style>
  <w:style w:type="paragraph" w:styleId="afffff">
    <w:name w:val="Salutation"/>
    <w:basedOn w:val="a3"/>
    <w:next w:val="a3"/>
    <w:link w:val="afffff0"/>
    <w:uiPriority w:val="99"/>
    <w:semiHidden/>
    <w:unhideWhenUsed/>
    <w:rsid w:val="006B0B4C"/>
  </w:style>
  <w:style w:type="character" w:customStyle="1" w:styleId="afffff0">
    <w:name w:val="Приветствие Знак"/>
    <w:basedOn w:val="a5"/>
    <w:link w:val="afffff"/>
    <w:uiPriority w:val="99"/>
    <w:semiHidden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customStyle="1" w:styleId="Separator">
    <w:name w:val="Separator"/>
    <w:basedOn w:val="Base"/>
    <w:link w:val="SeparatorChar"/>
    <w:rsid w:val="006B0B4C"/>
    <w:pPr>
      <w:spacing w:after="7400"/>
    </w:pPr>
  </w:style>
  <w:style w:type="character" w:customStyle="1" w:styleId="SeparatorChar">
    <w:name w:val="Separator Char"/>
    <w:basedOn w:val="BaseChar"/>
    <w:link w:val="Separator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customStyle="1" w:styleId="SideNotes">
    <w:name w:val="Side Notes"/>
    <w:basedOn w:val="a4"/>
    <w:link w:val="SideNotesChar"/>
    <w:rsid w:val="006B0B4C"/>
    <w:pPr>
      <w:spacing w:before="40"/>
    </w:pPr>
    <w:rPr>
      <w:sz w:val="20"/>
      <w:szCs w:val="20"/>
    </w:rPr>
  </w:style>
  <w:style w:type="character" w:customStyle="1" w:styleId="SideNotesChar">
    <w:name w:val="Side Notes Char"/>
    <w:basedOn w:val="ab"/>
    <w:link w:val="SideNotes"/>
    <w:rsid w:val="006B0B4C"/>
    <w:rPr>
      <w:rFonts w:ascii="Lardy Serif" w:hAnsi="Lardy Serif" w:cstheme="minorBidi"/>
      <w:color w:val="3E3E3E"/>
      <w:sz w:val="20"/>
      <w:szCs w:val="20"/>
      <w:lang w:val="en-GB"/>
    </w:rPr>
  </w:style>
  <w:style w:type="paragraph" w:customStyle="1" w:styleId="Source">
    <w:name w:val="Source"/>
    <w:basedOn w:val="a3"/>
    <w:next w:val="a3"/>
    <w:link w:val="SourceChar"/>
    <w:qFormat/>
    <w:rsid w:val="006B0B4C"/>
    <w:pPr>
      <w:ind w:right="142"/>
    </w:pPr>
    <w:rPr>
      <w:rFonts w:ascii="Lardy Sans" w:hAnsi="Lardy Sans"/>
      <w:color w:val="818181"/>
      <w:sz w:val="16"/>
      <w:szCs w:val="15"/>
    </w:rPr>
  </w:style>
  <w:style w:type="character" w:customStyle="1" w:styleId="SourceChar">
    <w:name w:val="Source Char"/>
    <w:basedOn w:val="ab"/>
    <w:link w:val="Source"/>
    <w:rsid w:val="006B0B4C"/>
    <w:rPr>
      <w:rFonts w:ascii="Lardy Sans" w:hAnsi="Lardy Sans" w:cstheme="minorBidi"/>
      <w:color w:val="818181"/>
      <w:sz w:val="16"/>
      <w:szCs w:val="15"/>
      <w:lang w:val="en-GB"/>
    </w:rPr>
  </w:style>
  <w:style w:type="paragraph" w:customStyle="1" w:styleId="Space1pt">
    <w:name w:val="Space_1pt"/>
    <w:basedOn w:val="Base"/>
    <w:link w:val="Space1ptChar"/>
    <w:rsid w:val="006B0B4C"/>
    <w:rPr>
      <w:sz w:val="2"/>
      <w:szCs w:val="2"/>
    </w:rPr>
  </w:style>
  <w:style w:type="character" w:customStyle="1" w:styleId="Space1ptChar">
    <w:name w:val="Space_1pt Char"/>
    <w:basedOn w:val="BaseChar"/>
    <w:link w:val="Space1pt"/>
    <w:rsid w:val="006B0B4C"/>
    <w:rPr>
      <w:rFonts w:ascii="Lardy Serif" w:hAnsi="Lardy Serif" w:cstheme="minorBidi"/>
      <w:color w:val="3E3E3E"/>
      <w:sz w:val="2"/>
      <w:szCs w:val="2"/>
      <w:lang w:val="en-GB"/>
    </w:rPr>
  </w:style>
  <w:style w:type="paragraph" w:customStyle="1" w:styleId="Space6pt">
    <w:name w:val="Space_6pt"/>
    <w:basedOn w:val="Base"/>
    <w:link w:val="Space6ptChar"/>
    <w:rsid w:val="006B0B4C"/>
    <w:rPr>
      <w:noProof/>
      <w:sz w:val="12"/>
      <w:lang w:val="fr-CH" w:eastAsia="fr-CH"/>
    </w:rPr>
  </w:style>
  <w:style w:type="character" w:customStyle="1" w:styleId="Space6ptChar">
    <w:name w:val="Space_6pt Char"/>
    <w:basedOn w:val="a5"/>
    <w:link w:val="Space6pt"/>
    <w:rsid w:val="006B0B4C"/>
    <w:rPr>
      <w:rFonts w:ascii="Lardy Serif" w:hAnsi="Lardy Serif" w:cstheme="minorBidi"/>
      <w:noProof/>
      <w:color w:val="3E3E3E"/>
      <w:sz w:val="12"/>
      <w:szCs w:val="17"/>
      <w:lang w:eastAsia="fr-CH"/>
    </w:rPr>
  </w:style>
  <w:style w:type="paragraph" w:customStyle="1" w:styleId="Space9pt5">
    <w:name w:val="Space_9pt5"/>
    <w:basedOn w:val="Base"/>
    <w:link w:val="Space9pt5Char"/>
    <w:rsid w:val="006B0B4C"/>
  </w:style>
  <w:style w:type="character" w:customStyle="1" w:styleId="Space9pt5Char">
    <w:name w:val="Space_9pt5 Char"/>
    <w:basedOn w:val="ab"/>
    <w:link w:val="Space9pt5"/>
    <w:rsid w:val="006B0B4C"/>
    <w:rPr>
      <w:rFonts w:ascii="Lardy Serif" w:hAnsi="Lardy Serif" w:cstheme="minorBidi"/>
      <w:color w:val="3E3E3E"/>
      <w:sz w:val="19"/>
      <w:szCs w:val="17"/>
      <w:lang w:val="en-GB"/>
    </w:rPr>
  </w:style>
  <w:style w:type="paragraph" w:customStyle="1" w:styleId="SpaceSubtitle">
    <w:name w:val="Space_Subtitle"/>
    <w:basedOn w:val="Base"/>
    <w:link w:val="SpaceSubtitleChar"/>
    <w:rsid w:val="006B0B4C"/>
    <w:rPr>
      <w:rFonts w:eastAsiaTheme="majorEastAsia"/>
      <w:sz w:val="2"/>
      <w:szCs w:val="2"/>
    </w:rPr>
  </w:style>
  <w:style w:type="character" w:customStyle="1" w:styleId="SpaceSubtitleChar">
    <w:name w:val="Space_Subtitle Char"/>
    <w:basedOn w:val="affb"/>
    <w:link w:val="SpaceSubtitle"/>
    <w:rsid w:val="006B0B4C"/>
    <w:rPr>
      <w:rFonts w:ascii="Lardy Serif" w:eastAsiaTheme="majorEastAsia" w:hAnsi="Lardy Serif" w:cstheme="minorBidi"/>
      <w:iCs w:val="0"/>
      <w:color w:val="3E3E3E"/>
      <w:sz w:val="2"/>
      <w:szCs w:val="2"/>
      <w:lang w:val="en-GB"/>
    </w:rPr>
  </w:style>
  <w:style w:type="character" w:styleId="afffff1">
    <w:name w:val="Strong"/>
    <w:basedOn w:val="a5"/>
    <w:uiPriority w:val="22"/>
    <w:rsid w:val="006B0B4C"/>
    <w:rPr>
      <w:b/>
      <w:bCs/>
    </w:rPr>
  </w:style>
  <w:style w:type="paragraph" w:customStyle="1" w:styleId="SubtitleCopy">
    <w:name w:val="Subtitle Copy"/>
    <w:basedOn w:val="a3"/>
    <w:link w:val="SubtitleCopyChar"/>
    <w:rsid w:val="006B0B4C"/>
    <w:pPr>
      <w:spacing w:after="250"/>
    </w:pPr>
    <w:rPr>
      <w:color w:val="3E3E3E" w:themeColor="text2"/>
    </w:rPr>
  </w:style>
  <w:style w:type="character" w:customStyle="1" w:styleId="SubtitleCopyChar">
    <w:name w:val="Subtitle Copy Char"/>
    <w:basedOn w:val="a5"/>
    <w:link w:val="SubtitleCopy"/>
    <w:rsid w:val="006B0B4C"/>
    <w:rPr>
      <w:rFonts w:ascii="Lardy Serif" w:hAnsi="Lardy Serif" w:cstheme="minorBidi"/>
      <w:color w:val="3E3E3E" w:themeColor="text2"/>
      <w:sz w:val="19"/>
      <w:szCs w:val="17"/>
      <w:lang w:val="en-GB"/>
    </w:rPr>
  </w:style>
  <w:style w:type="character" w:styleId="afffff2">
    <w:name w:val="Subtle Reference"/>
    <w:basedOn w:val="a5"/>
    <w:uiPriority w:val="31"/>
    <w:rsid w:val="006B0B4C"/>
    <w:rPr>
      <w:smallCaps/>
      <w:color w:val="3E3E3E" w:themeColor="accent2"/>
      <w:u w:val="single"/>
    </w:rPr>
  </w:style>
  <w:style w:type="table" w:styleId="16">
    <w:name w:val="Table 3D effects 1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odyText">
    <w:name w:val="Table Body Text"/>
    <w:basedOn w:val="Base"/>
    <w:link w:val="TableBodyTextChar"/>
    <w:qFormat/>
    <w:rsid w:val="006B0B4C"/>
    <w:pPr>
      <w:spacing w:after="60" w:line="200" w:lineRule="exact"/>
      <w:ind w:left="142" w:right="142"/>
    </w:pPr>
    <w:rPr>
      <w:rFonts w:ascii="Lardy Sans" w:hAnsi="Lardy Sans"/>
      <w:sz w:val="18"/>
    </w:rPr>
  </w:style>
  <w:style w:type="character" w:customStyle="1" w:styleId="TableBodyTextChar">
    <w:name w:val="Table Body Text Char"/>
    <w:basedOn w:val="BaseChar"/>
    <w:link w:val="TableBodyText"/>
    <w:rsid w:val="006B0B4C"/>
    <w:rPr>
      <w:rFonts w:ascii="Lardy Sans" w:hAnsi="Lardy Sans" w:cstheme="minorBidi"/>
      <w:color w:val="3E3E3E"/>
      <w:sz w:val="18"/>
      <w:szCs w:val="17"/>
      <w:lang w:val="en-GB"/>
    </w:rPr>
  </w:style>
  <w:style w:type="paragraph" w:customStyle="1" w:styleId="TableBullet">
    <w:name w:val="Table Bullet"/>
    <w:basedOn w:val="Base"/>
    <w:link w:val="TableBulletChar"/>
    <w:rsid w:val="006B0B4C"/>
    <w:pPr>
      <w:spacing w:after="60" w:line="200" w:lineRule="exact"/>
      <w:ind w:right="142"/>
    </w:pPr>
    <w:rPr>
      <w:rFonts w:ascii="Lardy Sans" w:hAnsi="Lardy Sans"/>
    </w:rPr>
  </w:style>
  <w:style w:type="character" w:customStyle="1" w:styleId="TableBulletChar">
    <w:name w:val="Table Bullet Char"/>
    <w:basedOn w:val="a5"/>
    <w:link w:val="TableBullet"/>
    <w:rsid w:val="006B0B4C"/>
    <w:rPr>
      <w:rFonts w:ascii="Lardy Sans" w:hAnsi="Lardy Sans" w:cstheme="minorBidi"/>
      <w:color w:val="3E3E3E"/>
      <w:sz w:val="19"/>
      <w:szCs w:val="17"/>
      <w:lang w:val="en-GB"/>
    </w:rPr>
  </w:style>
  <w:style w:type="paragraph" w:customStyle="1" w:styleId="TableBullet2">
    <w:name w:val="Table Bullet 2"/>
    <w:basedOn w:val="Base"/>
    <w:link w:val="TableBullet2Char"/>
    <w:rsid w:val="006B0B4C"/>
    <w:pPr>
      <w:spacing w:after="60" w:line="200" w:lineRule="exact"/>
      <w:ind w:right="142"/>
    </w:pPr>
    <w:rPr>
      <w:rFonts w:ascii="Lardy Sans" w:hAnsi="Lardy Sans"/>
      <w:lang w:val="en-US"/>
    </w:rPr>
  </w:style>
  <w:style w:type="character" w:customStyle="1" w:styleId="TableBullet2Char">
    <w:name w:val="Table Bullet 2 Char"/>
    <w:basedOn w:val="TableBulletChar"/>
    <w:link w:val="TableBullet2"/>
    <w:rsid w:val="006B0B4C"/>
    <w:rPr>
      <w:rFonts w:ascii="Lardy Sans" w:hAnsi="Lardy Sans" w:cstheme="minorBidi"/>
      <w:color w:val="3E3E3E"/>
      <w:sz w:val="19"/>
      <w:szCs w:val="17"/>
      <w:lang w:val="en-US"/>
    </w:rPr>
  </w:style>
  <w:style w:type="paragraph" w:customStyle="1" w:styleId="TableBulletList1">
    <w:name w:val="Table Bullet List 1"/>
    <w:basedOn w:val="TableBullet"/>
    <w:link w:val="TableBulletList1Char"/>
    <w:qFormat/>
    <w:rsid w:val="006B0B4C"/>
    <w:pPr>
      <w:numPr>
        <w:numId w:val="27"/>
      </w:numPr>
      <w:ind w:left="340" w:hanging="198"/>
    </w:pPr>
  </w:style>
  <w:style w:type="character" w:customStyle="1" w:styleId="TableBulletList1Char">
    <w:name w:val="Table Bullet List 1 Char"/>
    <w:basedOn w:val="ab"/>
    <w:link w:val="TableBulletList1"/>
    <w:rsid w:val="006B0B4C"/>
    <w:rPr>
      <w:rFonts w:ascii="Lardy Sans" w:hAnsi="Lardy Sans" w:cstheme="minorBidi"/>
      <w:color w:val="3E3E3E"/>
      <w:sz w:val="19"/>
      <w:szCs w:val="17"/>
      <w:lang w:val="en-GB"/>
    </w:rPr>
  </w:style>
  <w:style w:type="paragraph" w:customStyle="1" w:styleId="TableBulletList2">
    <w:name w:val="Table Bullet List 2"/>
    <w:basedOn w:val="TableBullet2"/>
    <w:link w:val="TableBulletList2Char"/>
    <w:qFormat/>
    <w:rsid w:val="006B0B4C"/>
    <w:pPr>
      <w:numPr>
        <w:ilvl w:val="1"/>
        <w:numId w:val="27"/>
      </w:numPr>
      <w:ind w:left="538" w:hanging="198"/>
    </w:pPr>
  </w:style>
  <w:style w:type="character" w:customStyle="1" w:styleId="TableBulletList2Char">
    <w:name w:val="Table Bullet List 2 Char"/>
    <w:basedOn w:val="ab"/>
    <w:link w:val="TableBulletList2"/>
    <w:rsid w:val="006B0B4C"/>
    <w:rPr>
      <w:rFonts w:ascii="Lardy Sans" w:hAnsi="Lardy Sans" w:cstheme="minorBidi"/>
      <w:color w:val="3E3E3E"/>
      <w:sz w:val="19"/>
      <w:szCs w:val="17"/>
      <w:lang w:val="en-US"/>
    </w:rPr>
  </w:style>
  <w:style w:type="table" w:styleId="2f3">
    <w:name w:val="Table Classic 2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color w:val="000080"/>
      <w:sz w:val="17"/>
      <w:szCs w:val="17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color w:val="FFFFFF"/>
      <w:sz w:val="17"/>
      <w:szCs w:val="17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ColumnHeader">
    <w:name w:val="Table Column Header"/>
    <w:basedOn w:val="TableBodyText"/>
    <w:link w:val="TableColumnHeaderChar"/>
    <w:qFormat/>
    <w:rsid w:val="006B0B4C"/>
    <w:rPr>
      <w:sz w:val="16"/>
    </w:rPr>
  </w:style>
  <w:style w:type="character" w:customStyle="1" w:styleId="TableColumnHeaderChar">
    <w:name w:val="Table Column Header Char"/>
    <w:basedOn w:val="TableBodyTextChar"/>
    <w:link w:val="TableColumnHeader"/>
    <w:rsid w:val="006B0B4C"/>
    <w:rPr>
      <w:rFonts w:ascii="Lardy Sans" w:hAnsi="Lardy Sans" w:cstheme="minorBidi"/>
      <w:color w:val="3E3E3E"/>
      <w:sz w:val="16"/>
      <w:szCs w:val="17"/>
      <w:lang w:val="en-GB"/>
    </w:rPr>
  </w:style>
  <w:style w:type="table" w:styleId="18">
    <w:name w:val="Table Columns 1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b/>
      <w:bCs/>
      <w:sz w:val="17"/>
      <w:szCs w:val="17"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b/>
      <w:bCs/>
      <w:sz w:val="17"/>
      <w:szCs w:val="17"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b/>
      <w:bCs/>
      <w:sz w:val="17"/>
      <w:szCs w:val="17"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3">
    <w:name w:val="Table Contemporary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4">
    <w:name w:val="Table Elegant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b/>
      <w:bCs/>
      <w:sz w:val="17"/>
      <w:szCs w:val="17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7">
    <w:name w:val="Table List 1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NumberedList1">
    <w:name w:val="Table Numbered List 1"/>
    <w:basedOn w:val="NumberedList1"/>
    <w:link w:val="TableNumberedList1Char"/>
    <w:qFormat/>
    <w:rsid w:val="006B0B4C"/>
    <w:pPr>
      <w:numPr>
        <w:numId w:val="28"/>
      </w:numPr>
      <w:spacing w:before="0" w:after="60" w:line="200" w:lineRule="exact"/>
      <w:ind w:left="426" w:right="142" w:hanging="284"/>
    </w:pPr>
    <w:rPr>
      <w:rFonts w:ascii="Lardy Sans" w:hAnsi="Lardy Sans"/>
      <w:sz w:val="18"/>
    </w:rPr>
  </w:style>
  <w:style w:type="character" w:customStyle="1" w:styleId="TableNumberedList1Char">
    <w:name w:val="Table Numbered List 1 Char"/>
    <w:basedOn w:val="NumberedList1Char"/>
    <w:link w:val="TableNumberedList1"/>
    <w:rsid w:val="006B0B4C"/>
    <w:rPr>
      <w:rFonts w:ascii="Lardy Sans" w:hAnsi="Lardy Sans" w:cstheme="minorBidi"/>
      <w:color w:val="3E3E3E"/>
      <w:sz w:val="18"/>
      <w:szCs w:val="17"/>
      <w:lang w:val="en-GB"/>
    </w:rPr>
  </w:style>
  <w:style w:type="paragraph" w:customStyle="1" w:styleId="TableNumberedList2">
    <w:name w:val="Table Numbered List 2"/>
    <w:basedOn w:val="TableNumberedList1"/>
    <w:link w:val="TableNumberedList2Char"/>
    <w:qFormat/>
    <w:rsid w:val="006B0B4C"/>
    <w:pPr>
      <w:numPr>
        <w:ilvl w:val="1"/>
      </w:numPr>
      <w:ind w:hanging="284"/>
    </w:pPr>
  </w:style>
  <w:style w:type="character" w:customStyle="1" w:styleId="TableNumberedList2Char">
    <w:name w:val="Table Numbered List 2 Char"/>
    <w:basedOn w:val="NumberedList1Char"/>
    <w:link w:val="TableNumberedList2"/>
    <w:rsid w:val="006B0B4C"/>
    <w:rPr>
      <w:rFonts w:ascii="Lardy Sans" w:hAnsi="Lardy Sans" w:cstheme="minorBidi"/>
      <w:color w:val="3E3E3E"/>
      <w:sz w:val="18"/>
      <w:szCs w:val="17"/>
      <w:lang w:val="en-GB"/>
    </w:rPr>
  </w:style>
  <w:style w:type="paragraph" w:customStyle="1" w:styleId="TableNumberedList3">
    <w:name w:val="Table Numbered List 3"/>
    <w:basedOn w:val="TableNumberedList2"/>
    <w:link w:val="TableNumberedList3Char"/>
    <w:qFormat/>
    <w:rsid w:val="006B0B4C"/>
    <w:pPr>
      <w:numPr>
        <w:ilvl w:val="2"/>
      </w:numPr>
    </w:pPr>
  </w:style>
  <w:style w:type="character" w:customStyle="1" w:styleId="TableNumberedList3Char">
    <w:name w:val="Table Numbered List 3 Char"/>
    <w:basedOn w:val="NumberedList1Char"/>
    <w:link w:val="TableNumberedList3"/>
    <w:rsid w:val="006B0B4C"/>
    <w:rPr>
      <w:rFonts w:ascii="Lardy Sans" w:hAnsi="Lardy Sans" w:cstheme="minorBidi"/>
      <w:color w:val="3E3E3E"/>
      <w:sz w:val="18"/>
      <w:szCs w:val="17"/>
      <w:lang w:val="en-GB"/>
    </w:rPr>
  </w:style>
  <w:style w:type="paragraph" w:styleId="afffff5">
    <w:name w:val="table of authorities"/>
    <w:basedOn w:val="a3"/>
    <w:next w:val="a3"/>
    <w:uiPriority w:val="99"/>
    <w:semiHidden/>
    <w:unhideWhenUsed/>
    <w:rsid w:val="006B0B4C"/>
    <w:pPr>
      <w:ind w:left="220" w:hanging="220"/>
    </w:pPr>
  </w:style>
  <w:style w:type="paragraph" w:styleId="afffff6">
    <w:name w:val="table of figures"/>
    <w:basedOn w:val="a3"/>
    <w:next w:val="a3"/>
    <w:uiPriority w:val="99"/>
    <w:semiHidden/>
    <w:unhideWhenUsed/>
    <w:rsid w:val="006B0B4C"/>
  </w:style>
  <w:style w:type="table" w:styleId="afffff7">
    <w:name w:val="Table Professional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ableSourceChar">
    <w:name w:val="Table Source Char"/>
    <w:basedOn w:val="BaseChar"/>
    <w:link w:val="TableSource"/>
    <w:rsid w:val="006B0B4C"/>
    <w:rPr>
      <w:rFonts w:ascii="Lardy Sans" w:hAnsi="Lardy Sans" w:cstheme="minorBidi"/>
      <w:color w:val="818181"/>
      <w:sz w:val="16"/>
      <w:szCs w:val="15"/>
      <w:lang w:val="en-GB"/>
    </w:rPr>
  </w:style>
  <w:style w:type="table" w:styleId="1b">
    <w:name w:val="Table Subtle 1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Title"/>
    <w:basedOn w:val="Base"/>
    <w:link w:val="TableTitleChar0"/>
    <w:rsid w:val="006B0B4C"/>
    <w:pPr>
      <w:ind w:left="74"/>
    </w:pPr>
    <w:rPr>
      <w:rFonts w:ascii="Lardy Sans" w:hAnsi="Lardy Sans"/>
      <w:caps/>
    </w:rPr>
  </w:style>
  <w:style w:type="character" w:customStyle="1" w:styleId="TableTitleChar0">
    <w:name w:val="TableTitle Char"/>
    <w:basedOn w:val="BaseChar"/>
    <w:link w:val="TableTitle0"/>
    <w:rsid w:val="006B0B4C"/>
    <w:rPr>
      <w:rFonts w:ascii="Lardy Sans" w:hAnsi="Lardy Sans" w:cstheme="minorBidi"/>
      <w:caps/>
      <w:color w:val="3E3E3E"/>
      <w:sz w:val="19"/>
      <w:szCs w:val="17"/>
      <w:lang w:val="en-GB"/>
    </w:rPr>
  </w:style>
  <w:style w:type="character" w:customStyle="1" w:styleId="TableTitleChar">
    <w:name w:val="Table Title Char"/>
    <w:basedOn w:val="TableTitleChar0"/>
    <w:link w:val="TableTitle"/>
    <w:rsid w:val="006B0B4C"/>
    <w:rPr>
      <w:rFonts w:ascii="Lardy Sans" w:hAnsi="Lardy Sans" w:cstheme="minorBidi"/>
      <w:caps/>
      <w:color w:val="3E3E3E"/>
      <w:sz w:val="18"/>
      <w:szCs w:val="17"/>
      <w:lang w:val="en-GB"/>
    </w:rPr>
  </w:style>
  <w:style w:type="table" w:styleId="-18">
    <w:name w:val="Table Web 1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6"/>
    <w:uiPriority w:val="99"/>
    <w:semiHidden/>
    <w:unhideWhenUsed/>
    <w:locked/>
    <w:rsid w:val="006B0B4C"/>
    <w:pPr>
      <w:spacing w:line="225" w:lineRule="exact"/>
    </w:pPr>
    <w:rPr>
      <w:rFonts w:asciiTheme="minorHAnsi" w:hAnsiTheme="minorHAnsi" w:cstheme="minorBidi"/>
      <w:sz w:val="17"/>
      <w:szCs w:val="17"/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3"/>
    <w:next w:val="a3"/>
    <w:link w:val="afffffa"/>
    <w:uiPriority w:val="10"/>
    <w:rsid w:val="006B0B4C"/>
    <w:pPr>
      <w:pBdr>
        <w:bottom w:val="single" w:sz="8" w:space="4" w:color="A04044" w:themeColor="accent1"/>
      </w:pBdr>
      <w:spacing w:after="300"/>
      <w:contextualSpacing/>
    </w:pPr>
    <w:rPr>
      <w:rFonts w:eastAsiaTheme="majorEastAsia" w:cstheme="majorBidi"/>
      <w:color w:val="2E2E2E" w:themeColor="text2" w:themeShade="BF"/>
      <w:spacing w:val="5"/>
      <w:kern w:val="28"/>
      <w:sz w:val="52"/>
      <w:szCs w:val="52"/>
    </w:rPr>
  </w:style>
  <w:style w:type="character" w:customStyle="1" w:styleId="afffffa">
    <w:name w:val="Заголовок Знак"/>
    <w:basedOn w:val="a5"/>
    <w:link w:val="afffff9"/>
    <w:uiPriority w:val="10"/>
    <w:rsid w:val="006B0B4C"/>
    <w:rPr>
      <w:rFonts w:ascii="Lardy Serif" w:eastAsiaTheme="majorEastAsia" w:hAnsi="Lardy Serif" w:cstheme="majorBidi"/>
      <w:color w:val="2E2E2E" w:themeColor="text2" w:themeShade="BF"/>
      <w:spacing w:val="5"/>
      <w:kern w:val="28"/>
      <w:sz w:val="52"/>
      <w:szCs w:val="52"/>
      <w:lang w:val="en-GB"/>
    </w:rPr>
  </w:style>
  <w:style w:type="paragraph" w:styleId="afffffb">
    <w:name w:val="TOC Heading"/>
    <w:basedOn w:val="1"/>
    <w:next w:val="a3"/>
    <w:uiPriority w:val="39"/>
    <w:unhideWhenUsed/>
    <w:rsid w:val="006B0B4C"/>
    <w:pPr>
      <w:tabs>
        <w:tab w:val="right" w:leader="underscore" w:pos="9072"/>
        <w:tab w:val="right" w:pos="9639"/>
      </w:tabs>
      <w:ind w:left="5160"/>
      <w:outlineLvl w:val="9"/>
    </w:pPr>
    <w:rPr>
      <w:noProof/>
    </w:rPr>
  </w:style>
  <w:style w:type="paragraph" w:styleId="1c">
    <w:name w:val="toc 1"/>
    <w:basedOn w:val="afffffb"/>
    <w:next w:val="2f9"/>
    <w:uiPriority w:val="39"/>
    <w:unhideWhenUsed/>
    <w:rsid w:val="006B0B4C"/>
    <w:pPr>
      <w:tabs>
        <w:tab w:val="clear" w:pos="9072"/>
        <w:tab w:val="right" w:leader="underscore" w:pos="9639"/>
      </w:tabs>
      <w:spacing w:before="320" w:after="120"/>
      <w:ind w:left="4536" w:right="340"/>
    </w:pPr>
    <w:rPr>
      <w:rFonts w:ascii="Lardy Serif" w:hAnsi="Lardy Serif"/>
      <w:b w:val="0"/>
      <w:caps w:val="0"/>
      <w:sz w:val="26"/>
      <w:lang w:val="en-US"/>
    </w:rPr>
  </w:style>
  <w:style w:type="paragraph" w:styleId="2f9">
    <w:name w:val="toc 2"/>
    <w:basedOn w:val="1c"/>
    <w:uiPriority w:val="39"/>
    <w:unhideWhenUsed/>
    <w:rsid w:val="006B0B4C"/>
    <w:pPr>
      <w:spacing w:before="160"/>
    </w:pPr>
    <w:rPr>
      <w:rFonts w:asciiTheme="majorHAnsi" w:hAnsiTheme="majorHAnsi"/>
      <w:b/>
      <w:caps/>
      <w:sz w:val="19"/>
    </w:rPr>
  </w:style>
  <w:style w:type="paragraph" w:styleId="3f1">
    <w:name w:val="toc 3"/>
    <w:basedOn w:val="2f9"/>
    <w:next w:val="a3"/>
    <w:uiPriority w:val="39"/>
    <w:unhideWhenUsed/>
    <w:rsid w:val="006B0B4C"/>
    <w:rPr>
      <w:rFonts w:asciiTheme="minorHAnsi" w:hAnsiTheme="minorHAnsi"/>
      <w:caps w:val="0"/>
      <w:color w:val="3E3E3E"/>
    </w:rPr>
  </w:style>
  <w:style w:type="paragraph" w:styleId="49">
    <w:name w:val="toc 4"/>
    <w:basedOn w:val="3f1"/>
    <w:next w:val="a4"/>
    <w:uiPriority w:val="39"/>
    <w:unhideWhenUsed/>
    <w:rsid w:val="006B0B4C"/>
    <w:rPr>
      <w:b w:val="0"/>
    </w:rPr>
  </w:style>
  <w:style w:type="paragraph" w:styleId="58">
    <w:name w:val="toc 5"/>
    <w:basedOn w:val="49"/>
    <w:next w:val="a3"/>
    <w:autoRedefine/>
    <w:uiPriority w:val="39"/>
    <w:unhideWhenUsed/>
    <w:rsid w:val="006B0B4C"/>
    <w:pPr>
      <w:tabs>
        <w:tab w:val="right" w:pos="9866"/>
      </w:tabs>
    </w:pPr>
    <w:rPr>
      <w:rFonts w:ascii="Lardy Serif" w:hAnsi="Lardy Serif"/>
      <w:i/>
    </w:rPr>
  </w:style>
  <w:style w:type="paragraph" w:styleId="63">
    <w:name w:val="toc 6"/>
    <w:basedOn w:val="a3"/>
    <w:next w:val="a3"/>
    <w:autoRedefine/>
    <w:uiPriority w:val="39"/>
    <w:unhideWhenUsed/>
    <w:rsid w:val="006B0B4C"/>
    <w:pPr>
      <w:spacing w:after="100"/>
      <w:ind w:left="1100"/>
    </w:pPr>
  </w:style>
  <w:style w:type="paragraph" w:styleId="73">
    <w:name w:val="toc 7"/>
    <w:basedOn w:val="a3"/>
    <w:next w:val="a3"/>
    <w:autoRedefine/>
    <w:uiPriority w:val="39"/>
    <w:semiHidden/>
    <w:unhideWhenUsed/>
    <w:rsid w:val="006B0B4C"/>
    <w:pPr>
      <w:spacing w:after="100"/>
      <w:ind w:left="1320"/>
    </w:pPr>
  </w:style>
  <w:style w:type="paragraph" w:styleId="83">
    <w:name w:val="toc 8"/>
    <w:basedOn w:val="a3"/>
    <w:next w:val="a3"/>
    <w:autoRedefine/>
    <w:uiPriority w:val="39"/>
    <w:semiHidden/>
    <w:unhideWhenUsed/>
    <w:rsid w:val="006B0B4C"/>
    <w:pPr>
      <w:spacing w:after="100"/>
      <w:ind w:left="1540"/>
    </w:pPr>
  </w:style>
  <w:style w:type="character" w:styleId="afffffc">
    <w:name w:val="Unresolved Mention"/>
    <w:basedOn w:val="a5"/>
    <w:uiPriority w:val="99"/>
    <w:semiHidden/>
    <w:unhideWhenUsed/>
    <w:rsid w:val="006F5FE3"/>
    <w:rPr>
      <w:color w:val="605E5C"/>
      <w:shd w:val="clear" w:color="auto" w:fill="E1DFDD"/>
    </w:rPr>
  </w:style>
  <w:style w:type="paragraph" w:customStyle="1" w:styleId="Pa11">
    <w:name w:val="Pa11"/>
    <w:basedOn w:val="a3"/>
    <w:next w:val="a3"/>
    <w:uiPriority w:val="99"/>
    <w:rsid w:val="005C2731"/>
    <w:pPr>
      <w:autoSpaceDE w:val="0"/>
      <w:autoSpaceDN w:val="0"/>
      <w:adjustRightInd w:val="0"/>
      <w:spacing w:after="0" w:line="181" w:lineRule="atLeast"/>
    </w:pPr>
    <w:rPr>
      <w:rFonts w:ascii="Trade Gothic LT Std Bold" w:hAnsi="Trade Gothic LT Std Bold" w:cs="Times New Roman"/>
      <w:sz w:val="24"/>
      <w:szCs w:val="24"/>
      <w:lang w:val="fr-CH"/>
    </w:rPr>
  </w:style>
  <w:style w:type="character" w:customStyle="1" w:styleId="A40">
    <w:name w:val="A4"/>
    <w:uiPriority w:val="99"/>
    <w:rsid w:val="005C2731"/>
    <w:rPr>
      <w:rFonts w:cs="Trade Gothic LT Std Bold"/>
      <w:b/>
      <w:bCs/>
      <w:color w:val="505456"/>
      <w:sz w:val="16"/>
      <w:szCs w:val="16"/>
    </w:rPr>
  </w:style>
  <w:style w:type="character" w:customStyle="1" w:styleId="A12">
    <w:name w:val="A12"/>
    <w:uiPriority w:val="99"/>
    <w:rsid w:val="005C2731"/>
    <w:rPr>
      <w:rFonts w:ascii="Trade Gothic LT Std Cn" w:hAnsi="Trade Gothic LT Std Cn" w:cs="Trade Gothic LT Std Cn"/>
      <w:color w:val="50545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edtechdive.com/news/medtech-ma-expected-to-be-robust-in-second-half-after-2021-began-with-a-fl/603513/" TargetMode="External"/><Relationship Id="rId1" Type="http://schemas.openxmlformats.org/officeDocument/2006/relationships/hyperlink" Target="https://data.worldbank.org/indicator/SP.POP.65UP.TO.ZS" TargetMode="External"/></Relationships>
</file>

<file path=word/theme/theme1.xml><?xml version="1.0" encoding="utf-8"?>
<a:theme xmlns:a="http://schemas.openxmlformats.org/drawingml/2006/main" name="Pictet 2021">
  <a:themeElements>
    <a:clrScheme name="Pictet-2021">
      <a:dk1>
        <a:srgbClr val="000000"/>
      </a:dk1>
      <a:lt1>
        <a:sysClr val="window" lastClr="FFFFFF"/>
      </a:lt1>
      <a:dk2>
        <a:srgbClr val="3E3E3E"/>
      </a:dk2>
      <a:lt2>
        <a:srgbClr val="7A7A7A"/>
      </a:lt2>
      <a:accent1>
        <a:srgbClr val="A04044"/>
      </a:accent1>
      <a:accent2>
        <a:srgbClr val="3E3E3E"/>
      </a:accent2>
      <a:accent3>
        <a:srgbClr val="BC5A1D"/>
      </a:accent3>
      <a:accent4>
        <a:srgbClr val="8D4C82"/>
      </a:accent4>
      <a:accent5>
        <a:srgbClr val="804940"/>
      </a:accent5>
      <a:accent6>
        <a:srgbClr val="E0BBB1"/>
      </a:accent6>
      <a:hlink>
        <a:srgbClr val="37598E"/>
      </a:hlink>
      <a:folHlink>
        <a:srgbClr val="9DAEC3"/>
      </a:folHlink>
    </a:clrScheme>
    <a:fontScheme name="Pictet 2021">
      <a:majorFont>
        <a:latin typeface="Lardy Sans"/>
        <a:ea typeface=""/>
        <a:cs typeface=""/>
      </a:majorFont>
      <a:minorFont>
        <a:latin typeface="Lardy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1">
            <a:lumMod val="95000"/>
          </a:schemeClr>
        </a:solidFill>
        <a:ln w="9525" cap="flat" cmpd="sng" algn="ctr">
          <a:solidFill>
            <a:schemeClr val="bg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/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bg2"/>
        </a:solidFill>
        <a:ln w="9525" cap="flat" cmpd="sng" algn="ctr">
          <a:solidFill>
            <a:schemeClr val="bg2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r-CH" sz="1800" b="0" i="0" u="none" strike="noStrike" cap="none" normalizeH="0" baseline="0" smtClean="0">
            <a:ln>
              <a:noFill/>
            </a:ln>
            <a:solidFill>
              <a:srgbClr val="333333"/>
            </a:solidFill>
            <a:effectLst/>
            <a:latin typeface="TradeGothic" pitchFamily="2" charset="0"/>
            <a:ea typeface="Arial Unicode MS" pitchFamily="34" charset="-128"/>
            <a:cs typeface="Arial Unicode MS" pitchFamily="34" charset="-128"/>
          </a:defRPr>
        </a:defPPr>
      </a:lst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>
    <a:extraClrScheme>
      <a:clrScheme name="blank 1">
        <a:dk1>
          <a:srgbClr val="333333"/>
        </a:dk1>
        <a:lt1>
          <a:srgbClr val="FFFFFF"/>
        </a:lt1>
        <a:dk2>
          <a:srgbClr val="AD0101"/>
        </a:dk2>
        <a:lt2>
          <a:srgbClr val="E8E8E8"/>
        </a:lt2>
        <a:accent1>
          <a:srgbClr val="AD0101"/>
        </a:accent1>
        <a:accent2>
          <a:srgbClr val="9B9B9B"/>
        </a:accent2>
        <a:accent3>
          <a:srgbClr val="FFFFFF"/>
        </a:accent3>
        <a:accent4>
          <a:srgbClr val="2A2A2A"/>
        </a:accent4>
        <a:accent5>
          <a:srgbClr val="D3AAAA"/>
        </a:accent5>
        <a:accent6>
          <a:srgbClr val="8C8C8C"/>
        </a:accent6>
        <a:hlink>
          <a:srgbClr val="005596"/>
        </a:hlink>
        <a:folHlink>
          <a:srgbClr val="A8598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2">
        <a:dk1>
          <a:srgbClr val="333333"/>
        </a:dk1>
        <a:lt1>
          <a:srgbClr val="FFFFFF"/>
        </a:lt1>
        <a:dk2>
          <a:srgbClr val="AD0101"/>
        </a:dk2>
        <a:lt2>
          <a:srgbClr val="E8E8E8"/>
        </a:lt2>
        <a:accent1>
          <a:srgbClr val="AD0101"/>
        </a:accent1>
        <a:accent2>
          <a:srgbClr val="CA5A5A"/>
        </a:accent2>
        <a:accent3>
          <a:srgbClr val="FFFFFF"/>
        </a:accent3>
        <a:accent4>
          <a:srgbClr val="2A2A2A"/>
        </a:accent4>
        <a:accent5>
          <a:srgbClr val="D3AAAA"/>
        </a:accent5>
        <a:accent6>
          <a:srgbClr val="B75151"/>
        </a:accent6>
        <a:hlink>
          <a:srgbClr val="E6B2B2"/>
        </a:hlink>
        <a:folHlink>
          <a:srgbClr val="6666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4CBD-F9C7-47E0-9E6C-AE4D689C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LARKIN</dc:creator>
  <cp:keywords/>
  <dc:description/>
  <cp:lastModifiedBy>vybor</cp:lastModifiedBy>
  <cp:revision>14</cp:revision>
  <dcterms:created xsi:type="dcterms:W3CDTF">2022-10-22T08:11:00Z</dcterms:created>
  <dcterms:modified xsi:type="dcterms:W3CDTF">2022-10-23T16:22:00Z</dcterms:modified>
</cp:coreProperties>
</file>