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C825B" w14:textId="77777777" w:rsidR="00692103" w:rsidRPr="00692103" w:rsidRDefault="00692103" w:rsidP="00692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9210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1 слайд </w:t>
      </w:r>
    </w:p>
    <w:p w14:paraId="21A1C836" w14:textId="77777777" w:rsidR="00692103" w:rsidRPr="00692103" w:rsidRDefault="00692103" w:rsidP="00692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9210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Уважаемые коллеги, здравствуйте. </w:t>
      </w:r>
    </w:p>
    <w:p w14:paraId="568A806E" w14:textId="77777777" w:rsidR="00692103" w:rsidRPr="00692103" w:rsidRDefault="00692103" w:rsidP="00692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9210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Хочу рассказать вам запомнившийся клинический случай.</w:t>
      </w:r>
    </w:p>
    <w:p w14:paraId="1A6DDA60" w14:textId="77777777" w:rsidR="00692103" w:rsidRPr="00692103" w:rsidRDefault="00692103" w:rsidP="00692103">
      <w:pPr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  <w:lang w:eastAsia="ru-RU"/>
        </w:rPr>
      </w:pPr>
      <w:r w:rsidRPr="00692103"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  <w:lang w:eastAsia="ru-RU"/>
        </w:rPr>
        <w:t>16.09.2022 на онлайн консультацию обратилась пациентка Виктория, 38 лет, которая заключила контракт на роды в клинике в Майами. Жалоб Виктория не предъявляет.</w:t>
      </w:r>
    </w:p>
    <w:p w14:paraId="035F4342" w14:textId="77777777" w:rsidR="00692103" w:rsidRPr="00692103" w:rsidRDefault="00692103" w:rsidP="00692103">
      <w:pPr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  <w:lang w:eastAsia="ru-RU"/>
        </w:rPr>
      </w:pPr>
      <w:r w:rsidRPr="00692103"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  <w:lang w:eastAsia="ru-RU"/>
        </w:rPr>
        <w:t>Вторая беременность, первые  роды  самопроизвольные -15 лет назад без осложнений.</w:t>
      </w:r>
      <w:r w:rsidRPr="00692103"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  <w:lang w:eastAsia="ru-RU"/>
        </w:rPr>
        <w:br/>
      </w:r>
      <w:r w:rsidRPr="00692103"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  <w:lang w:eastAsia="ru-RU"/>
        </w:rPr>
        <w:br/>
        <w:t>Последний раз обследована в Москве перед вылетом в 37 недель беременности</w:t>
      </w:r>
    </w:p>
    <w:p w14:paraId="78A3FF28" w14:textId="77777777" w:rsidR="00692103" w:rsidRPr="00692103" w:rsidRDefault="00692103" w:rsidP="00692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921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(человек совершенно здоров, никакой патологии не выявлено):</w:t>
      </w:r>
      <w:r w:rsidRPr="006921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6921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69210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2 слайд</w:t>
      </w:r>
    </w:p>
    <w:p w14:paraId="4680ACF9" w14:textId="77777777" w:rsidR="00692103" w:rsidRPr="00692103" w:rsidRDefault="00692103" w:rsidP="00692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92103">
        <w:rPr>
          <w:rFonts w:ascii="Arial" w:eastAsia="Times New Roman" w:hAnsi="Arial" w:cs="Arial"/>
          <w:color w:val="500050"/>
          <w:sz w:val="24"/>
          <w:szCs w:val="24"/>
          <w:lang w:eastAsia="ru-RU"/>
        </w:rPr>
        <w:t>По УЗИ плод соответствует сроку 37 нед и 3 дня,</w:t>
      </w:r>
      <w:r w:rsidRPr="00692103">
        <w:rPr>
          <w:rFonts w:ascii="Arial" w:eastAsia="Times New Roman" w:hAnsi="Arial" w:cs="Arial"/>
          <w:color w:val="500050"/>
          <w:sz w:val="24"/>
          <w:szCs w:val="24"/>
          <w:lang w:eastAsia="ru-RU"/>
        </w:rPr>
        <w:br/>
        <w:t>Индекс амниотической жидкости =  18, Предполагаемая масса тела плода  - 3300 (79,67%)</w:t>
      </w:r>
      <w:r w:rsidRPr="00692103">
        <w:rPr>
          <w:rFonts w:ascii="Arial" w:eastAsia="Times New Roman" w:hAnsi="Arial" w:cs="Arial"/>
          <w:color w:val="500050"/>
          <w:sz w:val="24"/>
          <w:szCs w:val="24"/>
          <w:lang w:eastAsia="ru-RU"/>
        </w:rPr>
        <w:br/>
        <w:t>по данным допплерометрии - маточно-плацентарный кровоток не нарушен.</w:t>
      </w:r>
      <w:r w:rsidRPr="00692103">
        <w:rPr>
          <w:rFonts w:ascii="Arial" w:eastAsia="Times New Roman" w:hAnsi="Arial" w:cs="Arial"/>
          <w:color w:val="500050"/>
          <w:sz w:val="24"/>
          <w:szCs w:val="24"/>
          <w:lang w:eastAsia="ru-RU"/>
        </w:rPr>
        <w:br/>
        <w:t>Кардиотокография без патологии.</w:t>
      </w:r>
      <w:r w:rsidRPr="00692103">
        <w:rPr>
          <w:rFonts w:ascii="Arial" w:eastAsia="Times New Roman" w:hAnsi="Arial" w:cs="Arial"/>
          <w:color w:val="500050"/>
          <w:sz w:val="24"/>
          <w:szCs w:val="24"/>
          <w:lang w:eastAsia="ru-RU"/>
        </w:rPr>
        <w:br/>
      </w:r>
      <w:r w:rsidRPr="0069210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Единственное, что могло смутить -  это </w:t>
      </w:r>
      <w:r w:rsidRPr="006921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условно-патогенная флора.</w:t>
      </w:r>
      <w:r w:rsidRPr="00692103">
        <w:rPr>
          <w:rFonts w:ascii="Arial" w:eastAsia="Times New Roman" w:hAnsi="Arial" w:cs="Arial"/>
          <w:color w:val="500050"/>
          <w:sz w:val="24"/>
          <w:szCs w:val="24"/>
          <w:lang w:eastAsia="ru-RU"/>
        </w:rPr>
        <w:br/>
        <w:t>В посеве - роста уреаплазмы нет. </w:t>
      </w:r>
      <w:r w:rsidRPr="00692103">
        <w:rPr>
          <w:rFonts w:ascii="Arial" w:eastAsia="Times New Roman" w:hAnsi="Arial" w:cs="Arial"/>
          <w:color w:val="500050"/>
          <w:sz w:val="24"/>
          <w:szCs w:val="24"/>
          <w:lang w:eastAsia="ru-RU"/>
        </w:rPr>
        <w:br/>
      </w:r>
      <w:r w:rsidRPr="00692103">
        <w:rPr>
          <w:rFonts w:ascii="Arial" w:eastAsia="Times New Roman" w:hAnsi="Arial" w:cs="Arial"/>
          <w:color w:val="500050"/>
          <w:sz w:val="24"/>
          <w:szCs w:val="24"/>
          <w:lang w:eastAsia="ru-RU"/>
        </w:rPr>
        <w:br/>
        <w:t>В 36 недель беременности был выявлен В-гемолитический стрептококк, проведено антибактериальное лечение (Амоксиклав 1000 мг х 2 раза в день 5 дней).</w:t>
      </w:r>
      <w:r w:rsidRPr="00692103">
        <w:rPr>
          <w:rFonts w:ascii="Arial" w:eastAsia="Times New Roman" w:hAnsi="Arial" w:cs="Arial"/>
          <w:color w:val="500050"/>
          <w:sz w:val="24"/>
          <w:szCs w:val="24"/>
          <w:lang w:eastAsia="ru-RU"/>
        </w:rPr>
        <w:br/>
      </w:r>
      <w:r w:rsidRPr="00692103">
        <w:rPr>
          <w:rFonts w:ascii="Arial" w:eastAsia="Times New Roman" w:hAnsi="Arial" w:cs="Arial"/>
          <w:color w:val="500050"/>
          <w:sz w:val="24"/>
          <w:szCs w:val="24"/>
          <w:lang w:eastAsia="ru-RU"/>
        </w:rPr>
        <w:br/>
      </w:r>
      <w:r w:rsidRPr="0069210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3 слайд</w:t>
      </w:r>
      <w:r w:rsidRPr="006921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При обследовании в Майами:</w:t>
      </w:r>
      <w:r w:rsidRPr="006921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Беременность 38 нед 3 дня, поставлен диагноз многоводие (индекс амниотической жидкости 25 мм - немного превышает норму).</w:t>
      </w:r>
      <w:r w:rsidRPr="006921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На основании предыдущих данных пациентке назначено лечение, представленное на слайде: </w:t>
      </w:r>
      <w:r w:rsidRPr="006921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Помимо 2 недельного курса АБ Виктории были настоятельно рекомендованы  капельницы с пептидом (антиоксидантом) -  "для улучшения кровообращения,  лечения многоводия и воспаления".</w:t>
      </w:r>
      <w:r w:rsidRPr="00692103">
        <w:rPr>
          <w:rFonts w:ascii="Arial" w:eastAsia="Times New Roman" w:hAnsi="Arial" w:cs="Arial"/>
          <w:color w:val="500050"/>
          <w:sz w:val="24"/>
          <w:szCs w:val="24"/>
          <w:lang w:eastAsia="ru-RU"/>
        </w:rPr>
        <w:br/>
      </w:r>
      <w:r w:rsidRPr="00692103">
        <w:rPr>
          <w:rFonts w:ascii="Arial" w:eastAsia="Times New Roman" w:hAnsi="Arial" w:cs="Arial"/>
          <w:color w:val="500050"/>
          <w:sz w:val="24"/>
          <w:szCs w:val="24"/>
          <w:lang w:eastAsia="ru-RU"/>
        </w:rPr>
        <w:br/>
        <w:t>Виктория решила проконсультироваться, действительно ли целесообразно проводить антибактериальную терапию при уреаплазменной инфекции, стимуляцию родовой деятельности и вскрытие плодного пузыря при многоводии. До какого срока безопасна выжидательная тактика?</w:t>
      </w:r>
      <w:r w:rsidRPr="00692103">
        <w:rPr>
          <w:rFonts w:ascii="Arial" w:eastAsia="Times New Roman" w:hAnsi="Arial" w:cs="Arial"/>
          <w:color w:val="500050"/>
          <w:sz w:val="24"/>
          <w:szCs w:val="24"/>
          <w:lang w:eastAsia="ru-RU"/>
        </w:rPr>
        <w:br/>
        <w:t>Пациентка чувствует себя хорошо, настроена на роды при минимальных внешних воздействиях. На пациентку оказывается сильное психологическое давление, доктора настаивали на АБ терапии, вскрытии плодного пузыря и постановке капельницы с окситоцином.</w:t>
      </w:r>
      <w:r w:rsidRPr="00692103">
        <w:rPr>
          <w:rFonts w:ascii="Arial" w:eastAsia="Times New Roman" w:hAnsi="Arial" w:cs="Arial"/>
          <w:color w:val="500050"/>
          <w:sz w:val="24"/>
          <w:szCs w:val="24"/>
          <w:lang w:eastAsia="ru-RU"/>
        </w:rPr>
        <w:br/>
      </w:r>
      <w:r w:rsidRPr="006921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 угрожали не прийти на роды, если пациентка не прислушается к данным рекомендациям. </w:t>
      </w:r>
    </w:p>
    <w:p w14:paraId="5178A7A5" w14:textId="77777777" w:rsidR="00692103" w:rsidRPr="00692103" w:rsidRDefault="00692103" w:rsidP="00692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14:paraId="1CC440F5" w14:textId="77777777" w:rsidR="00692103" w:rsidRPr="00692103" w:rsidRDefault="00692103" w:rsidP="00692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9210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4 слайд</w:t>
      </w:r>
    </w:p>
    <w:p w14:paraId="2FFCAC94" w14:textId="3863CF31" w:rsidR="00692103" w:rsidRPr="00692103" w:rsidRDefault="00692103" w:rsidP="00692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921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Мы обсуждаем с пациенткой причины многоводия и риски выжидательной тактики.</w:t>
      </w:r>
      <w:r w:rsidRPr="00692103">
        <w:rPr>
          <w:rFonts w:ascii="Arial" w:eastAsia="Times New Roman" w:hAnsi="Arial" w:cs="Arial"/>
          <w:color w:val="500050"/>
          <w:sz w:val="24"/>
          <w:szCs w:val="24"/>
          <w:lang w:eastAsia="ru-RU"/>
        </w:rPr>
        <w:br/>
        <w:t>Виктория живет рядом с клиникой, где каждые 2 дня проводится КТГ и допплерометрия. Показатели не изменены.</w:t>
      </w:r>
      <w:r w:rsidRPr="00692103">
        <w:rPr>
          <w:rFonts w:ascii="Arial" w:eastAsia="Times New Roman" w:hAnsi="Arial" w:cs="Arial"/>
          <w:color w:val="500050"/>
          <w:sz w:val="24"/>
          <w:szCs w:val="24"/>
          <w:lang w:eastAsia="ru-RU"/>
        </w:rPr>
        <w:br/>
      </w:r>
      <w:r w:rsidRPr="00692103">
        <w:rPr>
          <w:rFonts w:ascii="Arial" w:eastAsia="Times New Roman" w:hAnsi="Arial" w:cs="Arial"/>
          <w:color w:val="500050"/>
          <w:sz w:val="24"/>
          <w:szCs w:val="24"/>
          <w:lang w:eastAsia="ru-RU"/>
        </w:rPr>
        <w:br/>
      </w:r>
      <w:r w:rsidRPr="006921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 пациентки не выявлено каких-либо состояний, перечисленных на слайде</w:t>
      </w:r>
      <w:r w:rsidRPr="006921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6921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 Идиопатическое многоводие составляет половину всех случаев. </w:t>
      </w:r>
      <w:r w:rsidRPr="006921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По всей видимости неспецифическая флора влагалища – была расценена как причина многоводия. А антибактериальная терапия назначена для профилактики и лечения послеродового эндометрита.</w:t>
      </w:r>
      <w:r w:rsidRPr="006921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6921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69210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5 слайд</w:t>
      </w:r>
      <w:r w:rsidRPr="006921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У Виктории - доношенная беременность</w:t>
      </w:r>
      <w:r w:rsidR="0042776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многоводие легкой степени</w:t>
      </w:r>
      <w:r w:rsidRPr="006921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и основные наши волнения связаны с </w:t>
      </w:r>
      <w:r w:rsidRPr="006921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Неправильным положением плода в родах, </w:t>
      </w:r>
      <w:r w:rsidRPr="006921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Выпадением петель пуповины</w:t>
      </w:r>
      <w:r w:rsidRPr="006921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Атонией матки с последующим послеродовым кровотечением</w:t>
      </w:r>
    </w:p>
    <w:p w14:paraId="0B757EBD" w14:textId="77777777" w:rsidR="00692103" w:rsidRPr="00692103" w:rsidRDefault="00692103" w:rsidP="00692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921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Все эти риски мы обсуждаем с пациенкой и решаем, что нужно быть под наблюдением, и не познее 41 недели сдаться врачам для стимуляции родов. </w:t>
      </w:r>
    </w:p>
    <w:p w14:paraId="358BCB63" w14:textId="77777777" w:rsidR="00692103" w:rsidRPr="00692103" w:rsidRDefault="00692103" w:rsidP="00692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921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Решаем отказаться от профилактической антибактериальной терапии, тк. нет признаков воспалительных изменений.  И вопрос о ее назначении отложить  до послеродового периода.</w:t>
      </w:r>
      <w:r w:rsidRPr="006921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</w:t>
      </w:r>
      <w:r w:rsidRPr="006921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6921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ПДР –  у пациентки 24.09.2022. </w:t>
      </w:r>
    </w:p>
    <w:p w14:paraId="4F066DAE" w14:textId="1928CCD2" w:rsidR="00692103" w:rsidRPr="00692103" w:rsidRDefault="00692103" w:rsidP="00692103">
      <w:pPr>
        <w:shd w:val="clear" w:color="auto" w:fill="E8EAED"/>
        <w:spacing w:after="0" w:line="90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92103"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 wp14:anchorId="020E37BA" wp14:editId="144794EC">
            <wp:extent cx="9525" cy="9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6372E" w14:textId="5B1B3435" w:rsidR="00692103" w:rsidRPr="00692103" w:rsidRDefault="00692103" w:rsidP="0069210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00050"/>
          <w:sz w:val="24"/>
          <w:szCs w:val="24"/>
          <w:lang w:eastAsia="ru-RU"/>
        </w:rPr>
      </w:pPr>
      <w:r w:rsidRPr="00692103">
        <w:rPr>
          <w:rFonts w:ascii="Arial" w:eastAsia="Times New Roman" w:hAnsi="Arial" w:cs="Arial"/>
          <w:b/>
          <w:bCs/>
          <w:color w:val="500050"/>
          <w:sz w:val="24"/>
          <w:szCs w:val="24"/>
          <w:lang w:eastAsia="ru-RU"/>
        </w:rPr>
        <w:t>6 слайд</w:t>
      </w:r>
      <w:r w:rsidRPr="00692103">
        <w:rPr>
          <w:rFonts w:ascii="Arial" w:eastAsia="Times New Roman" w:hAnsi="Arial" w:cs="Arial"/>
          <w:b/>
          <w:bCs/>
          <w:color w:val="500050"/>
          <w:sz w:val="24"/>
          <w:szCs w:val="24"/>
          <w:lang w:eastAsia="ru-RU"/>
        </w:rPr>
        <w:br/>
      </w:r>
    </w:p>
    <w:p w14:paraId="44AA8873" w14:textId="111A4F70" w:rsidR="00692103" w:rsidRPr="00692103" w:rsidRDefault="00692103" w:rsidP="00692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92103">
        <w:rPr>
          <w:rFonts w:ascii="Arial" w:eastAsia="Times New Roman" w:hAnsi="Arial" w:cs="Arial"/>
          <w:color w:val="500050"/>
          <w:sz w:val="24"/>
          <w:szCs w:val="24"/>
          <w:lang w:eastAsia="ru-RU"/>
        </w:rPr>
        <w:t>Пациентка выбрала выжидательную тактику. Под контролем КТГ и допплерометрии. </w:t>
      </w:r>
    </w:p>
    <w:p w14:paraId="5D416E41" w14:textId="77777777" w:rsidR="00692103" w:rsidRPr="00692103" w:rsidRDefault="00692103" w:rsidP="00692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ru-RU"/>
        </w:rPr>
      </w:pPr>
      <w:r w:rsidRPr="00692103">
        <w:rPr>
          <w:rFonts w:ascii="Arial" w:eastAsia="Times New Roman" w:hAnsi="Arial" w:cs="Arial"/>
          <w:color w:val="500050"/>
          <w:sz w:val="24"/>
          <w:szCs w:val="24"/>
          <w:lang w:eastAsia="ru-RU"/>
        </w:rPr>
        <w:t>Роды произошли в 41 неделю, самопроизвольно, воды отошли самостоятельно, светлые, осложнений не было, стимуляции родовой деятельности не использовалось.</w:t>
      </w:r>
      <w:r w:rsidRPr="00692103">
        <w:rPr>
          <w:rFonts w:ascii="Arial" w:eastAsia="Times New Roman" w:hAnsi="Arial" w:cs="Arial"/>
          <w:color w:val="500050"/>
          <w:sz w:val="24"/>
          <w:szCs w:val="24"/>
          <w:lang w:eastAsia="ru-RU"/>
        </w:rPr>
        <w:br/>
        <w:t>Антибактериальной терапии не проводилось. В раннем послеродовом периоде осложнений не было.</w:t>
      </w:r>
      <w:r w:rsidRPr="00692103">
        <w:rPr>
          <w:rFonts w:ascii="Arial" w:eastAsia="Times New Roman" w:hAnsi="Arial" w:cs="Arial"/>
          <w:color w:val="500050"/>
          <w:sz w:val="24"/>
          <w:szCs w:val="24"/>
          <w:lang w:eastAsia="ru-RU"/>
        </w:rPr>
        <w:br/>
        <w:t>Спасибо за внимание!</w:t>
      </w:r>
    </w:p>
    <w:p w14:paraId="43E2FF07" w14:textId="77777777" w:rsidR="00F0131F" w:rsidRPr="0074548F" w:rsidRDefault="00F0131F">
      <w:pPr>
        <w:rPr>
          <w:rFonts w:ascii="Arial" w:hAnsi="Arial" w:cs="Arial"/>
          <w:color w:val="222222"/>
          <w:shd w:val="clear" w:color="auto" w:fill="FFFFFF"/>
        </w:rPr>
      </w:pPr>
    </w:p>
    <w:sectPr w:rsidR="00F0131F" w:rsidRPr="00745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A214B"/>
    <w:multiLevelType w:val="multilevel"/>
    <w:tmpl w:val="EA208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2751BF"/>
    <w:multiLevelType w:val="multilevel"/>
    <w:tmpl w:val="AF3E6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8511898">
    <w:abstractNumId w:val="1"/>
  </w:num>
  <w:num w:numId="2" w16cid:durableId="1084493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48F"/>
    <w:rsid w:val="000323D4"/>
    <w:rsid w:val="001354F8"/>
    <w:rsid w:val="002F5BF4"/>
    <w:rsid w:val="00427769"/>
    <w:rsid w:val="00526389"/>
    <w:rsid w:val="005A4BE0"/>
    <w:rsid w:val="00633766"/>
    <w:rsid w:val="00692103"/>
    <w:rsid w:val="006C4F4B"/>
    <w:rsid w:val="0074548F"/>
    <w:rsid w:val="009710D3"/>
    <w:rsid w:val="00A4123B"/>
    <w:rsid w:val="00DD7074"/>
    <w:rsid w:val="00F0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2433F"/>
  <w15:chartTrackingRefBased/>
  <w15:docId w15:val="{DD2D4F88-9E5C-446B-8883-FA5C6248F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C4F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C4F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4F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4F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qu">
    <w:name w:val="qu"/>
    <w:basedOn w:val="a0"/>
    <w:rsid w:val="006C4F4B"/>
  </w:style>
  <w:style w:type="character" w:customStyle="1" w:styleId="gd">
    <w:name w:val="gd"/>
    <w:basedOn w:val="a0"/>
    <w:rsid w:val="006C4F4B"/>
  </w:style>
  <w:style w:type="character" w:customStyle="1" w:styleId="go">
    <w:name w:val="go"/>
    <w:basedOn w:val="a0"/>
    <w:rsid w:val="006C4F4B"/>
  </w:style>
  <w:style w:type="character" w:customStyle="1" w:styleId="g3">
    <w:name w:val="g3"/>
    <w:basedOn w:val="a0"/>
    <w:rsid w:val="006C4F4B"/>
  </w:style>
  <w:style w:type="character" w:customStyle="1" w:styleId="hb">
    <w:name w:val="hb"/>
    <w:basedOn w:val="a0"/>
    <w:rsid w:val="006C4F4B"/>
  </w:style>
  <w:style w:type="character" w:customStyle="1" w:styleId="g2">
    <w:name w:val="g2"/>
    <w:basedOn w:val="a0"/>
    <w:rsid w:val="006C4F4B"/>
  </w:style>
  <w:style w:type="paragraph" w:styleId="a3">
    <w:name w:val="Normal (Web)"/>
    <w:basedOn w:val="a"/>
    <w:uiPriority w:val="99"/>
    <w:semiHidden/>
    <w:unhideWhenUsed/>
    <w:rsid w:val="006C4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C4F4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C4F4B"/>
    <w:pPr>
      <w:ind w:left="720"/>
      <w:contextualSpacing/>
    </w:pPr>
  </w:style>
  <w:style w:type="character" w:customStyle="1" w:styleId="im">
    <w:name w:val="im"/>
    <w:basedOn w:val="a0"/>
    <w:rsid w:val="00692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1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31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6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0438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26089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8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4238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66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115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41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31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13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391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88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28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12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06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37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329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8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60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947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4056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03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4192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33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539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07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071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8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72667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18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10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62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2710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5</cp:revision>
  <dcterms:created xsi:type="dcterms:W3CDTF">2022-10-22T09:01:00Z</dcterms:created>
  <dcterms:modified xsi:type="dcterms:W3CDTF">2022-10-24T06:11:00Z</dcterms:modified>
</cp:coreProperties>
</file>